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15159" w14:textId="77777777" w:rsidR="00DC19D9" w:rsidRPr="00F4120A" w:rsidRDefault="00DC19D9" w:rsidP="00DC19D9">
      <w:pPr>
        <w:jc w:val="center"/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>CURRICULUM VITAE</w:t>
      </w:r>
    </w:p>
    <w:p w14:paraId="0004EE88" w14:textId="77777777" w:rsidR="001F4A6A" w:rsidRPr="00F4120A" w:rsidRDefault="001F4A6A" w:rsidP="00DC19D9">
      <w:pPr>
        <w:rPr>
          <w:rFonts w:ascii="Arial" w:hAnsi="Arial" w:cs="Arial"/>
          <w:b/>
        </w:rPr>
      </w:pPr>
    </w:p>
    <w:p w14:paraId="1A3AD68E" w14:textId="32E8DF26" w:rsidR="00DC19D9" w:rsidRPr="00F4120A" w:rsidRDefault="00DC19D9" w:rsidP="00DC19D9">
      <w:pPr>
        <w:rPr>
          <w:rFonts w:ascii="Arial" w:hAnsi="Arial" w:cs="Arial"/>
          <w:b/>
          <w:sz w:val="28"/>
        </w:rPr>
      </w:pPr>
      <w:r w:rsidRPr="00F4120A">
        <w:rPr>
          <w:rFonts w:ascii="Arial" w:hAnsi="Arial" w:cs="Arial"/>
          <w:b/>
          <w:sz w:val="28"/>
        </w:rPr>
        <w:t>Christopher D. Gelston, MD</w:t>
      </w:r>
      <w:r w:rsidR="00832C89" w:rsidRPr="00F4120A">
        <w:rPr>
          <w:rFonts w:ascii="Arial" w:hAnsi="Arial" w:cs="Arial"/>
          <w:b/>
          <w:sz w:val="28"/>
        </w:rPr>
        <w:t>, MA</w:t>
      </w:r>
    </w:p>
    <w:p w14:paraId="5E45D2C3" w14:textId="3C326C75" w:rsidR="00DC19D9" w:rsidRPr="00F4120A" w:rsidRDefault="00B80390" w:rsidP="00DC19D9">
      <w:pPr>
        <w:rPr>
          <w:rFonts w:ascii="Arial" w:hAnsi="Arial" w:cs="Arial"/>
        </w:rPr>
      </w:pPr>
      <w:r w:rsidRPr="00F4120A">
        <w:rPr>
          <w:rFonts w:ascii="Arial" w:hAnsi="Arial" w:cs="Arial"/>
        </w:rPr>
        <w:t>Asso</w:t>
      </w:r>
      <w:r>
        <w:rPr>
          <w:rFonts w:ascii="Arial" w:hAnsi="Arial" w:cs="Arial"/>
        </w:rPr>
        <w:t>ciat</w:t>
      </w:r>
      <w:r w:rsidRPr="00F4120A">
        <w:rPr>
          <w:rFonts w:ascii="Arial" w:hAnsi="Arial" w:cs="Arial"/>
        </w:rPr>
        <w:t>e</w:t>
      </w:r>
      <w:r w:rsidR="00DC19D9" w:rsidRPr="00F4120A">
        <w:rPr>
          <w:rFonts w:ascii="Arial" w:hAnsi="Arial" w:cs="Arial"/>
        </w:rPr>
        <w:t xml:space="preserve"> Professor </w:t>
      </w:r>
    </w:p>
    <w:p w14:paraId="37B36020" w14:textId="2DE173D1" w:rsidR="00DC19D9" w:rsidRPr="00F4120A" w:rsidRDefault="00DC19D9" w:rsidP="00DC19D9">
      <w:pPr>
        <w:rPr>
          <w:rFonts w:ascii="Arial" w:hAnsi="Arial" w:cs="Arial"/>
        </w:rPr>
      </w:pPr>
      <w:r w:rsidRPr="00F4120A">
        <w:rPr>
          <w:rFonts w:ascii="Arial" w:hAnsi="Arial" w:cs="Arial"/>
        </w:rPr>
        <w:t>Department of Ophthalmology</w:t>
      </w:r>
    </w:p>
    <w:p w14:paraId="711614A9" w14:textId="3012AFEA" w:rsidR="00AF4120" w:rsidRPr="002A23D3" w:rsidRDefault="00AF4120" w:rsidP="00DC19D9">
      <w:pPr>
        <w:rPr>
          <w:rFonts w:ascii="Arial" w:hAnsi="Arial" w:cs="Arial"/>
        </w:rPr>
      </w:pPr>
      <w:r w:rsidRPr="002A23D3">
        <w:rPr>
          <w:rFonts w:ascii="Arial" w:hAnsi="Arial" w:cs="Arial"/>
        </w:rPr>
        <w:t>University of Colorado</w:t>
      </w:r>
      <w:r w:rsidR="00A44CB4" w:rsidRPr="002A23D3">
        <w:rPr>
          <w:rFonts w:ascii="Arial" w:hAnsi="Arial" w:cs="Arial"/>
        </w:rPr>
        <w:t xml:space="preserve"> School of Medicine</w:t>
      </w:r>
    </w:p>
    <w:p w14:paraId="6522861D" w14:textId="56517E77" w:rsidR="004D6E84" w:rsidRPr="002A23D3" w:rsidRDefault="00B678FE" w:rsidP="00DC19D9">
      <w:pPr>
        <w:rPr>
          <w:rFonts w:ascii="Arial" w:hAnsi="Arial" w:cs="Arial"/>
        </w:rPr>
      </w:pPr>
      <w:r w:rsidRPr="002A23D3">
        <w:rPr>
          <w:rFonts w:ascii="Arial" w:hAnsi="Arial" w:cs="Arial"/>
        </w:rPr>
        <w:t>1675 Aurora Ct.</w:t>
      </w:r>
    </w:p>
    <w:p w14:paraId="74762D9D" w14:textId="3B7F16F5" w:rsidR="00B678FE" w:rsidRPr="002A23D3" w:rsidRDefault="00B678FE" w:rsidP="00DC19D9">
      <w:pPr>
        <w:rPr>
          <w:rFonts w:ascii="Arial" w:hAnsi="Arial" w:cs="Arial"/>
        </w:rPr>
      </w:pPr>
      <w:r w:rsidRPr="002A23D3">
        <w:rPr>
          <w:rFonts w:ascii="Arial" w:hAnsi="Arial" w:cs="Arial"/>
        </w:rPr>
        <w:t>Aurora, CO 80045</w:t>
      </w:r>
    </w:p>
    <w:p w14:paraId="5E1946EA" w14:textId="06035987" w:rsidR="002A23D3" w:rsidRPr="002A23D3" w:rsidRDefault="002A23D3" w:rsidP="00DC19D9">
      <w:pPr>
        <w:rPr>
          <w:rFonts w:ascii="Arial" w:hAnsi="Arial" w:cs="Arial"/>
        </w:rPr>
      </w:pPr>
      <w:r w:rsidRPr="002A23D3">
        <w:rPr>
          <w:rFonts w:ascii="Arial" w:hAnsi="Arial" w:cs="Arial"/>
        </w:rPr>
        <w:t>christopher.gelston@cuanschutz.edu</w:t>
      </w:r>
    </w:p>
    <w:p w14:paraId="60F724B2" w14:textId="77777777" w:rsidR="004D6E84" w:rsidRPr="00F4120A" w:rsidRDefault="004D6E84" w:rsidP="00DC19D9">
      <w:pPr>
        <w:rPr>
          <w:rFonts w:ascii="Arial" w:hAnsi="Arial" w:cs="Arial"/>
          <w:b/>
        </w:rPr>
      </w:pPr>
    </w:p>
    <w:p w14:paraId="103318AD" w14:textId="02366A98" w:rsidR="00DC19D9" w:rsidRPr="00F4120A" w:rsidRDefault="00DC19D9" w:rsidP="00DC19D9">
      <w:pPr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>PREDOCTORAL EDUCATION</w:t>
      </w:r>
    </w:p>
    <w:p w14:paraId="13465F98" w14:textId="686569B9" w:rsidR="00DC19D9" w:rsidRPr="00F4120A" w:rsidRDefault="006140D5" w:rsidP="00E63503">
      <w:pPr>
        <w:ind w:left="2880" w:hanging="2880"/>
        <w:rPr>
          <w:rFonts w:ascii="Arial" w:hAnsi="Arial" w:cs="Arial"/>
        </w:rPr>
      </w:pPr>
      <w:r w:rsidRPr="00F4120A">
        <w:rPr>
          <w:rFonts w:ascii="Arial" w:hAnsi="Arial" w:cs="Arial"/>
        </w:rPr>
        <w:t xml:space="preserve">1992 – 1996 </w:t>
      </w:r>
      <w:r w:rsidR="00DC19D9" w:rsidRPr="00F4120A">
        <w:rPr>
          <w:rFonts w:ascii="Arial" w:hAnsi="Arial" w:cs="Arial"/>
        </w:rPr>
        <w:t>Pre-medical:</w:t>
      </w:r>
      <w:r w:rsidR="00DC19D9" w:rsidRPr="00F4120A">
        <w:rPr>
          <w:rFonts w:ascii="Arial" w:hAnsi="Arial" w:cs="Arial"/>
        </w:rPr>
        <w:tab/>
      </w:r>
      <w:r w:rsidR="00455304" w:rsidRPr="00F4120A">
        <w:rPr>
          <w:rFonts w:ascii="Arial" w:hAnsi="Arial" w:cs="Arial"/>
        </w:rPr>
        <w:t>Bachelor of Science, Biology – Chemistry</w:t>
      </w:r>
      <w:r w:rsidR="00E63503" w:rsidRPr="00F4120A">
        <w:rPr>
          <w:rFonts w:ascii="Arial" w:hAnsi="Arial" w:cs="Arial"/>
        </w:rPr>
        <w:t xml:space="preserve">, </w:t>
      </w:r>
      <w:r w:rsidR="00DC19D9" w:rsidRPr="00F4120A">
        <w:rPr>
          <w:rFonts w:ascii="Arial" w:hAnsi="Arial" w:cs="Arial"/>
        </w:rPr>
        <w:t xml:space="preserve">Union College, Schenectady, NY </w:t>
      </w:r>
    </w:p>
    <w:p w14:paraId="195BF186" w14:textId="1E96850E" w:rsidR="00071598" w:rsidRPr="00F4120A" w:rsidRDefault="00071598" w:rsidP="00071598">
      <w:pPr>
        <w:ind w:left="2880"/>
        <w:rPr>
          <w:rFonts w:ascii="Arial" w:hAnsi="Arial" w:cs="Arial"/>
          <w:i/>
        </w:rPr>
      </w:pPr>
      <w:r w:rsidRPr="00F4120A">
        <w:rPr>
          <w:rFonts w:ascii="Arial" w:hAnsi="Arial" w:cs="Arial"/>
          <w:i/>
        </w:rPr>
        <w:t>Cum laude</w:t>
      </w:r>
    </w:p>
    <w:p w14:paraId="0DCE0D48" w14:textId="77777777" w:rsidR="00DC19D9" w:rsidRPr="00F4120A" w:rsidRDefault="00DC19D9" w:rsidP="00DC19D9">
      <w:pPr>
        <w:rPr>
          <w:rFonts w:ascii="Arial" w:hAnsi="Arial" w:cs="Arial"/>
        </w:rPr>
      </w:pPr>
    </w:p>
    <w:p w14:paraId="1BE130E4" w14:textId="3B8951DC" w:rsidR="00DC19D9" w:rsidRPr="00F4120A" w:rsidRDefault="006140D5" w:rsidP="00E63503">
      <w:pPr>
        <w:ind w:left="2880" w:hanging="2880"/>
        <w:rPr>
          <w:rFonts w:ascii="Arial" w:hAnsi="Arial" w:cs="Arial"/>
        </w:rPr>
      </w:pPr>
      <w:r w:rsidRPr="00F4120A">
        <w:rPr>
          <w:rFonts w:ascii="Arial" w:hAnsi="Arial" w:cs="Arial"/>
        </w:rPr>
        <w:t>1997 – 1998</w:t>
      </w:r>
      <w:r w:rsidR="008B5FDD" w:rsidRPr="00F4120A">
        <w:rPr>
          <w:rFonts w:ascii="Arial" w:hAnsi="Arial" w:cs="Arial"/>
        </w:rPr>
        <w:t xml:space="preserve"> </w:t>
      </w:r>
      <w:r w:rsidR="00DC19D9" w:rsidRPr="00F4120A">
        <w:rPr>
          <w:rFonts w:ascii="Arial" w:hAnsi="Arial" w:cs="Arial"/>
        </w:rPr>
        <w:t xml:space="preserve">Graduate: </w:t>
      </w:r>
      <w:r w:rsidR="00DC19D9" w:rsidRPr="00F4120A">
        <w:rPr>
          <w:rFonts w:ascii="Arial" w:hAnsi="Arial" w:cs="Arial"/>
        </w:rPr>
        <w:tab/>
      </w:r>
      <w:r w:rsidR="00455304" w:rsidRPr="00F4120A">
        <w:rPr>
          <w:rFonts w:ascii="Arial" w:hAnsi="Arial" w:cs="Arial"/>
        </w:rPr>
        <w:t>Master of Arts, Medical Sciences</w:t>
      </w:r>
      <w:r w:rsidR="00E63503" w:rsidRPr="00F4120A">
        <w:rPr>
          <w:rFonts w:ascii="Arial" w:hAnsi="Arial" w:cs="Arial"/>
        </w:rPr>
        <w:t xml:space="preserve"> (Neuroscience), </w:t>
      </w:r>
      <w:r w:rsidR="00DC19D9" w:rsidRPr="00F4120A">
        <w:rPr>
          <w:rFonts w:ascii="Arial" w:hAnsi="Arial" w:cs="Arial"/>
        </w:rPr>
        <w:t xml:space="preserve">Boston University School of Medicine, Boston, </w:t>
      </w:r>
      <w:r w:rsidR="008B5FDD" w:rsidRPr="00F4120A">
        <w:rPr>
          <w:rFonts w:ascii="Arial" w:hAnsi="Arial" w:cs="Arial"/>
        </w:rPr>
        <w:t>MA</w:t>
      </w:r>
    </w:p>
    <w:p w14:paraId="328A52D9" w14:textId="7627FEA7" w:rsidR="00792D71" w:rsidRPr="00F4120A" w:rsidRDefault="00792D71" w:rsidP="00120EBC">
      <w:pPr>
        <w:ind w:left="4320" w:hanging="1440"/>
        <w:rPr>
          <w:rFonts w:ascii="Arial" w:hAnsi="Arial" w:cs="Arial"/>
        </w:rPr>
      </w:pPr>
      <w:r w:rsidRPr="00F4120A">
        <w:rPr>
          <w:rFonts w:ascii="Arial" w:hAnsi="Arial" w:cs="Arial"/>
        </w:rPr>
        <w:t xml:space="preserve">Thesis: </w:t>
      </w:r>
      <w:r w:rsidRPr="00F4120A">
        <w:rPr>
          <w:rFonts w:ascii="Arial" w:hAnsi="Arial" w:cs="Arial"/>
        </w:rPr>
        <w:tab/>
        <w:t>Graded sparing of visual guided orienting in cats given lesions of primary visual cortex during the first postnatal month</w:t>
      </w:r>
    </w:p>
    <w:p w14:paraId="0260F925" w14:textId="24615DB0" w:rsidR="00792D71" w:rsidRPr="00F4120A" w:rsidRDefault="00792D71" w:rsidP="00120EBC">
      <w:pPr>
        <w:ind w:left="4320" w:hanging="1440"/>
        <w:rPr>
          <w:rFonts w:ascii="Arial" w:hAnsi="Arial" w:cs="Arial"/>
        </w:rPr>
      </w:pPr>
      <w:r w:rsidRPr="00F4120A">
        <w:rPr>
          <w:rFonts w:ascii="Arial" w:hAnsi="Arial" w:cs="Arial"/>
        </w:rPr>
        <w:t xml:space="preserve">Preceptors: </w:t>
      </w:r>
      <w:r w:rsidRPr="00F4120A">
        <w:rPr>
          <w:rFonts w:ascii="Arial" w:hAnsi="Arial" w:cs="Arial"/>
        </w:rPr>
        <w:tab/>
      </w:r>
      <w:r w:rsidR="00130342" w:rsidRPr="00F4120A">
        <w:rPr>
          <w:rFonts w:ascii="Arial" w:hAnsi="Arial" w:cs="Arial"/>
        </w:rPr>
        <w:t>Betram Payne, PhD,</w:t>
      </w:r>
      <w:r w:rsidRPr="00F4120A">
        <w:rPr>
          <w:rFonts w:ascii="Arial" w:hAnsi="Arial" w:cs="Arial"/>
        </w:rPr>
        <w:t xml:space="preserve"> Stephen Lomber, PhD</w:t>
      </w:r>
    </w:p>
    <w:p w14:paraId="291D6A41" w14:textId="77777777" w:rsidR="00DC19D9" w:rsidRPr="00F4120A" w:rsidRDefault="00DC19D9" w:rsidP="00DC19D9">
      <w:pPr>
        <w:rPr>
          <w:rFonts w:ascii="Arial" w:hAnsi="Arial" w:cs="Arial"/>
        </w:rPr>
      </w:pPr>
    </w:p>
    <w:p w14:paraId="688207C4" w14:textId="21EF4DCA" w:rsidR="00DC19D9" w:rsidRPr="00F4120A" w:rsidRDefault="006140D5" w:rsidP="00E63503">
      <w:pPr>
        <w:ind w:left="2880" w:hanging="2880"/>
        <w:rPr>
          <w:rFonts w:ascii="Arial" w:hAnsi="Arial" w:cs="Arial"/>
          <w:i/>
        </w:rPr>
      </w:pPr>
      <w:r w:rsidRPr="00F4120A">
        <w:rPr>
          <w:rFonts w:ascii="Arial" w:hAnsi="Arial" w:cs="Arial"/>
        </w:rPr>
        <w:t>1998 – 2002</w:t>
      </w:r>
      <w:r w:rsidR="008B5FDD" w:rsidRPr="00F4120A">
        <w:rPr>
          <w:rFonts w:ascii="Arial" w:hAnsi="Arial" w:cs="Arial"/>
        </w:rPr>
        <w:t xml:space="preserve"> </w:t>
      </w:r>
      <w:r w:rsidR="00DC19D9" w:rsidRPr="00F4120A">
        <w:rPr>
          <w:rFonts w:ascii="Arial" w:hAnsi="Arial" w:cs="Arial"/>
        </w:rPr>
        <w:t>Medical:</w:t>
      </w:r>
      <w:r w:rsidR="00DC19D9" w:rsidRPr="00F4120A">
        <w:rPr>
          <w:rFonts w:ascii="Arial" w:hAnsi="Arial" w:cs="Arial"/>
        </w:rPr>
        <w:tab/>
      </w:r>
      <w:r w:rsidR="00C11B44" w:rsidRPr="00F4120A">
        <w:rPr>
          <w:rFonts w:ascii="Arial" w:hAnsi="Arial" w:cs="Arial"/>
        </w:rPr>
        <w:t>Doctor of Medicine</w:t>
      </w:r>
      <w:r w:rsidR="00E63503" w:rsidRPr="00F4120A">
        <w:rPr>
          <w:rFonts w:ascii="Arial" w:hAnsi="Arial" w:cs="Arial"/>
        </w:rPr>
        <w:t xml:space="preserve">, </w:t>
      </w:r>
      <w:r w:rsidR="00DC19D9" w:rsidRPr="00F4120A">
        <w:rPr>
          <w:rFonts w:ascii="Arial" w:hAnsi="Arial" w:cs="Arial"/>
        </w:rPr>
        <w:t>State University of New York (SUNY) Upstate Medical University, Sy</w:t>
      </w:r>
      <w:r w:rsidR="008B5FDD" w:rsidRPr="00F4120A">
        <w:rPr>
          <w:rFonts w:ascii="Arial" w:hAnsi="Arial" w:cs="Arial"/>
        </w:rPr>
        <w:t>racuse, NY</w:t>
      </w:r>
    </w:p>
    <w:p w14:paraId="410F23A3" w14:textId="4DA85E0E" w:rsidR="00091458" w:rsidRPr="00F4120A" w:rsidRDefault="00E90203" w:rsidP="00DC19D9">
      <w:pPr>
        <w:rPr>
          <w:rFonts w:ascii="Arial" w:hAnsi="Arial" w:cs="Arial"/>
          <w:i/>
        </w:rPr>
      </w:pPr>
      <w:r w:rsidRPr="00F4120A">
        <w:rPr>
          <w:rFonts w:ascii="Arial" w:hAnsi="Arial" w:cs="Arial"/>
          <w:b/>
        </w:rPr>
        <w:tab/>
      </w:r>
      <w:r w:rsidRPr="00F4120A">
        <w:rPr>
          <w:rFonts w:ascii="Arial" w:hAnsi="Arial" w:cs="Arial"/>
          <w:b/>
        </w:rPr>
        <w:tab/>
      </w:r>
      <w:r w:rsidRPr="00F4120A">
        <w:rPr>
          <w:rFonts w:ascii="Arial" w:hAnsi="Arial" w:cs="Arial"/>
          <w:b/>
        </w:rPr>
        <w:tab/>
      </w:r>
      <w:r w:rsidRPr="00F4120A">
        <w:rPr>
          <w:rFonts w:ascii="Arial" w:hAnsi="Arial" w:cs="Arial"/>
          <w:b/>
        </w:rPr>
        <w:tab/>
      </w:r>
      <w:r w:rsidRPr="00F4120A">
        <w:rPr>
          <w:rFonts w:ascii="Arial" w:hAnsi="Arial" w:cs="Arial"/>
          <w:i/>
        </w:rPr>
        <w:t>Alpha Omega Alpha</w:t>
      </w:r>
    </w:p>
    <w:p w14:paraId="15F75C9B" w14:textId="77777777" w:rsidR="00E90203" w:rsidRPr="00F4120A" w:rsidRDefault="00E90203" w:rsidP="00DC19D9">
      <w:pPr>
        <w:rPr>
          <w:rFonts w:ascii="Arial" w:hAnsi="Arial" w:cs="Arial"/>
          <w:b/>
        </w:rPr>
      </w:pPr>
    </w:p>
    <w:p w14:paraId="09678EC2" w14:textId="7CA40B14" w:rsidR="00DC19D9" w:rsidRPr="00F4120A" w:rsidRDefault="00DC19D9" w:rsidP="00DC19D9">
      <w:pPr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>POSTDOCTORAL TRAINING</w:t>
      </w:r>
    </w:p>
    <w:p w14:paraId="64DC6B03" w14:textId="2369A7A4" w:rsidR="00DC19D9" w:rsidRPr="00F4120A" w:rsidRDefault="006140D5" w:rsidP="00E63503">
      <w:pPr>
        <w:ind w:left="2880" w:hanging="2880"/>
        <w:rPr>
          <w:rFonts w:ascii="Arial" w:hAnsi="Arial" w:cs="Arial"/>
        </w:rPr>
      </w:pPr>
      <w:r w:rsidRPr="00F4120A">
        <w:rPr>
          <w:rFonts w:ascii="Arial" w:hAnsi="Arial" w:cs="Arial"/>
        </w:rPr>
        <w:t xml:space="preserve">2002 – 2003 </w:t>
      </w:r>
      <w:r w:rsidR="00DC19D9" w:rsidRPr="00F4120A">
        <w:rPr>
          <w:rFonts w:ascii="Arial" w:hAnsi="Arial" w:cs="Arial"/>
        </w:rPr>
        <w:t>Internship:</w:t>
      </w:r>
      <w:r w:rsidR="00DC19D9" w:rsidRPr="00F4120A">
        <w:rPr>
          <w:rFonts w:ascii="Arial" w:hAnsi="Arial" w:cs="Arial"/>
        </w:rPr>
        <w:tab/>
      </w:r>
      <w:r w:rsidR="00455304" w:rsidRPr="00F4120A">
        <w:rPr>
          <w:rFonts w:ascii="Arial" w:hAnsi="Arial" w:cs="Arial"/>
        </w:rPr>
        <w:t>Internal Medicine Internship</w:t>
      </w:r>
      <w:r w:rsidR="00E63503" w:rsidRPr="00F4120A">
        <w:rPr>
          <w:rFonts w:ascii="Arial" w:hAnsi="Arial" w:cs="Arial"/>
        </w:rPr>
        <w:t xml:space="preserve">, </w:t>
      </w:r>
      <w:r w:rsidR="00DC19D9" w:rsidRPr="00F4120A">
        <w:rPr>
          <w:rFonts w:ascii="Arial" w:hAnsi="Arial" w:cs="Arial"/>
        </w:rPr>
        <w:t>SUNY Upstate Medical University, Syracuse, NY</w:t>
      </w:r>
    </w:p>
    <w:p w14:paraId="77023751" w14:textId="77777777" w:rsidR="00DC19D9" w:rsidRPr="00F4120A" w:rsidRDefault="00DC19D9" w:rsidP="00DC19D9">
      <w:pPr>
        <w:rPr>
          <w:rFonts w:ascii="Arial" w:hAnsi="Arial" w:cs="Arial"/>
        </w:rPr>
      </w:pPr>
    </w:p>
    <w:p w14:paraId="2B11077A" w14:textId="6C145EB2" w:rsidR="00DC19D9" w:rsidRPr="00F4120A" w:rsidRDefault="006140D5" w:rsidP="00E63503">
      <w:pPr>
        <w:ind w:left="2880" w:hanging="2880"/>
        <w:rPr>
          <w:rFonts w:ascii="Arial" w:hAnsi="Arial" w:cs="Arial"/>
        </w:rPr>
      </w:pPr>
      <w:r w:rsidRPr="00F4120A">
        <w:rPr>
          <w:rFonts w:ascii="Arial" w:hAnsi="Arial" w:cs="Arial"/>
        </w:rPr>
        <w:t xml:space="preserve">2003 – 2006 </w:t>
      </w:r>
      <w:r w:rsidR="00DC19D9" w:rsidRPr="00F4120A">
        <w:rPr>
          <w:rFonts w:ascii="Arial" w:hAnsi="Arial" w:cs="Arial"/>
        </w:rPr>
        <w:t>Residency:</w:t>
      </w:r>
      <w:r w:rsidR="00DC19D9" w:rsidRPr="00F4120A">
        <w:rPr>
          <w:rFonts w:ascii="Arial" w:hAnsi="Arial" w:cs="Arial"/>
        </w:rPr>
        <w:tab/>
      </w:r>
      <w:r w:rsidR="0011749F" w:rsidRPr="00F4120A">
        <w:rPr>
          <w:rFonts w:ascii="Arial" w:hAnsi="Arial" w:cs="Arial"/>
        </w:rPr>
        <w:t>Ophthalmology</w:t>
      </w:r>
      <w:r w:rsidR="00E63503" w:rsidRPr="00F4120A">
        <w:rPr>
          <w:rFonts w:ascii="Arial" w:hAnsi="Arial" w:cs="Arial"/>
        </w:rPr>
        <w:t xml:space="preserve">, </w:t>
      </w:r>
      <w:r w:rsidR="00DC19D9" w:rsidRPr="00F4120A">
        <w:rPr>
          <w:rFonts w:ascii="Arial" w:hAnsi="Arial" w:cs="Arial"/>
        </w:rPr>
        <w:t>University of Colorado</w:t>
      </w:r>
      <w:r w:rsidR="00455304" w:rsidRPr="00F4120A">
        <w:rPr>
          <w:rFonts w:ascii="Arial" w:hAnsi="Arial" w:cs="Arial"/>
        </w:rPr>
        <w:t xml:space="preserve"> School of Medicine</w:t>
      </w:r>
      <w:r w:rsidR="00DC19D9" w:rsidRPr="00F4120A">
        <w:rPr>
          <w:rFonts w:ascii="Arial" w:hAnsi="Arial" w:cs="Arial"/>
        </w:rPr>
        <w:t>, Aurora,</w:t>
      </w:r>
      <w:r w:rsidRPr="00F4120A">
        <w:rPr>
          <w:rFonts w:ascii="Arial" w:hAnsi="Arial" w:cs="Arial"/>
        </w:rPr>
        <w:t xml:space="preserve"> CO </w:t>
      </w:r>
    </w:p>
    <w:p w14:paraId="4758A046" w14:textId="77777777" w:rsidR="00DC19D9" w:rsidRPr="00F4120A" w:rsidRDefault="00DC19D9" w:rsidP="00DC19D9">
      <w:pPr>
        <w:rPr>
          <w:rFonts w:ascii="Arial" w:hAnsi="Arial" w:cs="Arial"/>
        </w:rPr>
      </w:pPr>
    </w:p>
    <w:p w14:paraId="2E0965D0" w14:textId="6401DAB4" w:rsidR="00DC19D9" w:rsidRPr="00F4120A" w:rsidRDefault="006140D5" w:rsidP="00E63503">
      <w:pPr>
        <w:ind w:left="2880" w:hanging="2880"/>
        <w:rPr>
          <w:rFonts w:ascii="Arial" w:hAnsi="Arial" w:cs="Arial"/>
        </w:rPr>
      </w:pPr>
      <w:r w:rsidRPr="00F4120A">
        <w:rPr>
          <w:rFonts w:ascii="Arial" w:hAnsi="Arial" w:cs="Arial"/>
        </w:rPr>
        <w:t xml:space="preserve">2006 – 2007 </w:t>
      </w:r>
      <w:r w:rsidR="00DC19D9" w:rsidRPr="00F4120A">
        <w:rPr>
          <w:rFonts w:ascii="Arial" w:hAnsi="Arial" w:cs="Arial"/>
        </w:rPr>
        <w:t xml:space="preserve">Fellowship: </w:t>
      </w:r>
      <w:r w:rsidR="00DC19D9" w:rsidRPr="00F4120A">
        <w:rPr>
          <w:rFonts w:ascii="Arial" w:hAnsi="Arial" w:cs="Arial"/>
        </w:rPr>
        <w:tab/>
      </w:r>
      <w:r w:rsidR="00EE049E" w:rsidRPr="00F4120A">
        <w:rPr>
          <w:rFonts w:ascii="Arial" w:hAnsi="Arial" w:cs="Arial"/>
        </w:rPr>
        <w:t xml:space="preserve">Cornea, </w:t>
      </w:r>
      <w:r w:rsidR="00455304" w:rsidRPr="00F4120A">
        <w:rPr>
          <w:rFonts w:ascii="Arial" w:hAnsi="Arial" w:cs="Arial"/>
        </w:rPr>
        <w:t>External Disease and Refractive Surgery</w:t>
      </w:r>
      <w:r w:rsidR="00E63503" w:rsidRPr="00F4120A">
        <w:rPr>
          <w:rFonts w:ascii="Arial" w:hAnsi="Arial" w:cs="Arial"/>
        </w:rPr>
        <w:t xml:space="preserve">, </w:t>
      </w:r>
      <w:r w:rsidR="00DC19D9" w:rsidRPr="00F4120A">
        <w:rPr>
          <w:rFonts w:ascii="Arial" w:hAnsi="Arial" w:cs="Arial"/>
        </w:rPr>
        <w:t>University of Colorado</w:t>
      </w:r>
      <w:r w:rsidR="0011749F" w:rsidRPr="00F4120A">
        <w:rPr>
          <w:rFonts w:ascii="Arial" w:hAnsi="Arial" w:cs="Arial"/>
        </w:rPr>
        <w:t xml:space="preserve"> School of Medicine</w:t>
      </w:r>
      <w:r w:rsidR="00DC19D9" w:rsidRPr="00F4120A">
        <w:rPr>
          <w:rFonts w:ascii="Arial" w:hAnsi="Arial" w:cs="Arial"/>
        </w:rPr>
        <w:t xml:space="preserve">, Aurora, CO </w:t>
      </w:r>
    </w:p>
    <w:p w14:paraId="3993A1DF" w14:textId="3D066F8D" w:rsidR="00DC19D9" w:rsidRPr="00F4120A" w:rsidRDefault="00DC19D9" w:rsidP="00350D91">
      <w:pPr>
        <w:ind w:left="2880" w:right="-360"/>
        <w:rPr>
          <w:rFonts w:ascii="Arial" w:hAnsi="Arial" w:cs="Arial"/>
        </w:rPr>
      </w:pPr>
      <w:r w:rsidRPr="00F4120A">
        <w:rPr>
          <w:rFonts w:ascii="Arial" w:hAnsi="Arial" w:cs="Arial"/>
        </w:rPr>
        <w:t>Prece</w:t>
      </w:r>
      <w:r w:rsidR="0011749F" w:rsidRPr="00F4120A">
        <w:rPr>
          <w:rFonts w:ascii="Arial" w:hAnsi="Arial" w:cs="Arial"/>
        </w:rPr>
        <w:t xml:space="preserve">ptors:  </w:t>
      </w:r>
      <w:r w:rsidR="00350D91" w:rsidRPr="00F4120A">
        <w:rPr>
          <w:rFonts w:ascii="Arial" w:hAnsi="Arial" w:cs="Arial"/>
        </w:rPr>
        <w:tab/>
      </w:r>
      <w:r w:rsidR="0011749F" w:rsidRPr="00F4120A">
        <w:rPr>
          <w:rFonts w:ascii="Arial" w:hAnsi="Arial" w:cs="Arial"/>
        </w:rPr>
        <w:t>Michael Taravella, MD,</w:t>
      </w:r>
      <w:r w:rsidRPr="00F4120A">
        <w:rPr>
          <w:rFonts w:ascii="Arial" w:hAnsi="Arial" w:cs="Arial"/>
        </w:rPr>
        <w:t xml:space="preserve"> Richard Davidson, MD</w:t>
      </w:r>
    </w:p>
    <w:p w14:paraId="09CFE09F" w14:textId="77777777" w:rsidR="00E63503" w:rsidRPr="00F4120A" w:rsidRDefault="00E63503" w:rsidP="00DC19D9">
      <w:pPr>
        <w:rPr>
          <w:rFonts w:ascii="Arial" w:hAnsi="Arial" w:cs="Arial"/>
          <w:b/>
        </w:rPr>
      </w:pPr>
    </w:p>
    <w:p w14:paraId="2AF478B4" w14:textId="3C49F182" w:rsidR="00DC19D9" w:rsidRPr="00F4120A" w:rsidRDefault="00DC19D9" w:rsidP="00582348">
      <w:pPr>
        <w:tabs>
          <w:tab w:val="left" w:pos="6324"/>
        </w:tabs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>ACADEMIC APPOINTMENTS</w:t>
      </w:r>
      <w:r w:rsidR="00582348" w:rsidRPr="00F4120A">
        <w:rPr>
          <w:rFonts w:ascii="Arial" w:hAnsi="Arial" w:cs="Arial"/>
          <w:b/>
        </w:rPr>
        <w:tab/>
      </w:r>
    </w:p>
    <w:p w14:paraId="208C068E" w14:textId="31A8A5AA" w:rsidR="00DC19D9" w:rsidRPr="00F4120A" w:rsidRDefault="00FA588E" w:rsidP="00FA588E">
      <w:pPr>
        <w:ind w:left="2880" w:hanging="2880"/>
        <w:rPr>
          <w:rFonts w:ascii="Arial" w:hAnsi="Arial" w:cs="Arial"/>
        </w:rPr>
      </w:pPr>
      <w:r w:rsidRPr="00F4120A">
        <w:rPr>
          <w:rFonts w:ascii="Arial" w:hAnsi="Arial" w:cs="Arial"/>
        </w:rPr>
        <w:t xml:space="preserve">2006 – 2007 </w:t>
      </w:r>
      <w:r w:rsidRPr="00F4120A">
        <w:rPr>
          <w:rFonts w:ascii="Arial" w:hAnsi="Arial" w:cs="Arial"/>
        </w:rPr>
        <w:tab/>
      </w:r>
      <w:r w:rsidR="00DC19D9" w:rsidRPr="00F4120A">
        <w:rPr>
          <w:rFonts w:ascii="Arial" w:hAnsi="Arial" w:cs="Arial"/>
        </w:rPr>
        <w:t>Instructor, Department of Ophthalmology, University of Colorado School of Medicine, Aurora, CO</w:t>
      </w:r>
    </w:p>
    <w:p w14:paraId="36E44409" w14:textId="77777777" w:rsidR="00DC19D9" w:rsidRPr="00F4120A" w:rsidRDefault="00DC19D9" w:rsidP="00DC19D9">
      <w:pPr>
        <w:ind w:left="2160" w:firstLine="720"/>
        <w:rPr>
          <w:rFonts w:ascii="Arial" w:hAnsi="Arial" w:cs="Arial"/>
        </w:rPr>
      </w:pPr>
    </w:p>
    <w:p w14:paraId="78721282" w14:textId="34923445" w:rsidR="00443255" w:rsidRDefault="00DC19D9" w:rsidP="00443255">
      <w:pPr>
        <w:ind w:left="2880" w:hanging="2880"/>
        <w:rPr>
          <w:rFonts w:ascii="Arial" w:hAnsi="Arial" w:cs="Arial"/>
        </w:rPr>
      </w:pPr>
      <w:r w:rsidRPr="00F4120A">
        <w:rPr>
          <w:rFonts w:ascii="Arial" w:hAnsi="Arial" w:cs="Arial"/>
        </w:rPr>
        <w:t xml:space="preserve">2010 – </w:t>
      </w:r>
      <w:r w:rsidR="009D6368">
        <w:rPr>
          <w:rFonts w:ascii="Arial" w:hAnsi="Arial" w:cs="Arial"/>
        </w:rPr>
        <w:t>2017</w:t>
      </w:r>
      <w:r w:rsidR="00FA588E" w:rsidRPr="00F4120A">
        <w:rPr>
          <w:rFonts w:ascii="Arial" w:hAnsi="Arial" w:cs="Arial"/>
        </w:rPr>
        <w:tab/>
      </w:r>
      <w:r w:rsidR="00011398">
        <w:rPr>
          <w:rFonts w:ascii="Arial" w:hAnsi="Arial" w:cs="Arial"/>
        </w:rPr>
        <w:t>Ass</w:t>
      </w:r>
      <w:r w:rsidR="009D6368">
        <w:rPr>
          <w:rFonts w:ascii="Arial" w:hAnsi="Arial" w:cs="Arial"/>
        </w:rPr>
        <w:t>istant</w:t>
      </w:r>
      <w:r w:rsidRPr="00F4120A">
        <w:rPr>
          <w:rFonts w:ascii="Arial" w:hAnsi="Arial" w:cs="Arial"/>
        </w:rPr>
        <w:t xml:space="preserve"> Professor, Department of Ophthalmology, University of Colorado School of Medicine, Aurora, CO</w:t>
      </w:r>
    </w:p>
    <w:p w14:paraId="719BB8AB" w14:textId="77777777" w:rsidR="002A23D3" w:rsidRDefault="002A23D3" w:rsidP="00443255">
      <w:pPr>
        <w:ind w:left="2880" w:hanging="2880"/>
        <w:rPr>
          <w:rFonts w:ascii="Arial" w:hAnsi="Arial" w:cs="Arial"/>
        </w:rPr>
      </w:pPr>
    </w:p>
    <w:p w14:paraId="74077CA4" w14:textId="65F964D1" w:rsidR="009D6368" w:rsidRPr="00F4120A" w:rsidRDefault="009D6368" w:rsidP="009D6368">
      <w:pPr>
        <w:ind w:left="2880" w:hanging="2880"/>
        <w:rPr>
          <w:rFonts w:ascii="Arial" w:hAnsi="Arial" w:cs="Arial"/>
        </w:rPr>
      </w:pPr>
      <w:r w:rsidRPr="00F4120A">
        <w:rPr>
          <w:rFonts w:ascii="Arial" w:hAnsi="Arial" w:cs="Arial"/>
        </w:rPr>
        <w:t>201</w:t>
      </w:r>
      <w:r>
        <w:rPr>
          <w:rFonts w:ascii="Arial" w:hAnsi="Arial" w:cs="Arial"/>
        </w:rPr>
        <w:t>7</w:t>
      </w:r>
      <w:r w:rsidRPr="00F4120A">
        <w:rPr>
          <w:rFonts w:ascii="Arial" w:hAnsi="Arial" w:cs="Arial"/>
        </w:rPr>
        <w:t xml:space="preserve"> – Present</w:t>
      </w:r>
      <w:r w:rsidRPr="00F4120A">
        <w:rPr>
          <w:rFonts w:ascii="Arial" w:hAnsi="Arial" w:cs="Arial"/>
        </w:rPr>
        <w:tab/>
      </w:r>
      <w:r>
        <w:rPr>
          <w:rFonts w:ascii="Arial" w:hAnsi="Arial" w:cs="Arial"/>
        </w:rPr>
        <w:t>Associate</w:t>
      </w:r>
      <w:r w:rsidRPr="00F4120A">
        <w:rPr>
          <w:rFonts w:ascii="Arial" w:hAnsi="Arial" w:cs="Arial"/>
        </w:rPr>
        <w:t xml:space="preserve"> Professor, Department of Ophthalmology, University of Colorado School of Medicine, Aurora, CO</w:t>
      </w:r>
    </w:p>
    <w:p w14:paraId="33F27E66" w14:textId="77777777" w:rsidR="00E523F5" w:rsidRDefault="00E523F5" w:rsidP="00DC19D9">
      <w:pPr>
        <w:rPr>
          <w:rFonts w:ascii="Arial" w:hAnsi="Arial" w:cs="Arial"/>
          <w:b/>
        </w:rPr>
      </w:pPr>
    </w:p>
    <w:p w14:paraId="73B23906" w14:textId="7BC2E0B7" w:rsidR="00DC19D9" w:rsidRPr="00F4120A" w:rsidRDefault="00DC19D9" w:rsidP="00DC19D9">
      <w:pPr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>PROFESSIONAL EXPERIENCE</w:t>
      </w:r>
    </w:p>
    <w:p w14:paraId="6FFF7F8D" w14:textId="4AD2131A" w:rsidR="00DC19D9" w:rsidRPr="00F4120A" w:rsidRDefault="00C804D3" w:rsidP="00C804D3">
      <w:pPr>
        <w:tabs>
          <w:tab w:val="left" w:pos="1800"/>
        </w:tabs>
        <w:ind w:left="1800" w:hanging="1800"/>
        <w:rPr>
          <w:rFonts w:ascii="Arial" w:hAnsi="Arial" w:cs="Arial"/>
        </w:rPr>
      </w:pPr>
      <w:r>
        <w:rPr>
          <w:rFonts w:ascii="Arial" w:hAnsi="Arial" w:cs="Arial"/>
        </w:rPr>
        <w:t xml:space="preserve">1996 – 1997 </w:t>
      </w:r>
      <w:r>
        <w:rPr>
          <w:rFonts w:ascii="Arial" w:hAnsi="Arial" w:cs="Arial"/>
        </w:rPr>
        <w:tab/>
      </w:r>
      <w:r w:rsidR="00DC19D9" w:rsidRPr="00F4120A">
        <w:rPr>
          <w:rFonts w:ascii="Arial" w:hAnsi="Arial" w:cs="Arial"/>
        </w:rPr>
        <w:t>Research Assistant, Department of Neurology, SUNY Upstate Medical University, Syracuse, NY</w:t>
      </w:r>
    </w:p>
    <w:p w14:paraId="585100B8" w14:textId="4440C267" w:rsidR="00DC19D9" w:rsidRPr="00F4120A" w:rsidRDefault="00C804D3" w:rsidP="00C804D3">
      <w:pPr>
        <w:tabs>
          <w:tab w:val="left" w:pos="1800"/>
        </w:tabs>
        <w:ind w:left="1800" w:hanging="1800"/>
        <w:rPr>
          <w:rFonts w:ascii="Arial" w:hAnsi="Arial" w:cs="Arial"/>
        </w:rPr>
      </w:pPr>
      <w:r>
        <w:rPr>
          <w:rFonts w:ascii="Arial" w:hAnsi="Arial" w:cs="Arial"/>
        </w:rPr>
        <w:t xml:space="preserve">1997 – 1998 </w:t>
      </w:r>
      <w:r>
        <w:rPr>
          <w:rFonts w:ascii="Arial" w:hAnsi="Arial" w:cs="Arial"/>
        </w:rPr>
        <w:tab/>
      </w:r>
      <w:r w:rsidR="00DC19D9" w:rsidRPr="00F4120A">
        <w:rPr>
          <w:rFonts w:ascii="Arial" w:hAnsi="Arial" w:cs="Arial"/>
        </w:rPr>
        <w:t>Research Assistant, Department of Neurobiology, Boston University School of Medicine, Boston, MA</w:t>
      </w:r>
    </w:p>
    <w:p w14:paraId="369589AE" w14:textId="4A261995" w:rsidR="00DC19D9" w:rsidRPr="00F4120A" w:rsidRDefault="00C804D3" w:rsidP="00C804D3">
      <w:pPr>
        <w:tabs>
          <w:tab w:val="left" w:pos="1800"/>
        </w:tabs>
        <w:ind w:left="1800" w:hanging="1800"/>
        <w:rPr>
          <w:rFonts w:ascii="Arial" w:hAnsi="Arial" w:cs="Arial"/>
        </w:rPr>
      </w:pPr>
      <w:r>
        <w:rPr>
          <w:rFonts w:ascii="Arial" w:hAnsi="Arial" w:cs="Arial"/>
        </w:rPr>
        <w:t xml:space="preserve">2007 – 2008 </w:t>
      </w:r>
      <w:r>
        <w:rPr>
          <w:rFonts w:ascii="Arial" w:hAnsi="Arial" w:cs="Arial"/>
        </w:rPr>
        <w:tab/>
      </w:r>
      <w:r w:rsidR="00DC19D9" w:rsidRPr="00F4120A">
        <w:rPr>
          <w:rFonts w:ascii="Arial" w:hAnsi="Arial" w:cs="Arial"/>
        </w:rPr>
        <w:t>Private Practice, Kaufman Eye Institute, Zephyrhills, FL</w:t>
      </w:r>
    </w:p>
    <w:p w14:paraId="21CFB533" w14:textId="2D79479D" w:rsidR="00DC19D9" w:rsidRPr="00F4120A" w:rsidRDefault="00C804D3" w:rsidP="00C804D3">
      <w:pPr>
        <w:tabs>
          <w:tab w:val="left" w:pos="1800"/>
        </w:tabs>
        <w:ind w:left="1800" w:hanging="1800"/>
        <w:rPr>
          <w:rFonts w:ascii="Arial" w:hAnsi="Arial" w:cs="Arial"/>
        </w:rPr>
      </w:pPr>
      <w:r>
        <w:rPr>
          <w:rFonts w:ascii="Arial" w:hAnsi="Arial" w:cs="Arial"/>
        </w:rPr>
        <w:t xml:space="preserve">2008 – 2010 </w:t>
      </w:r>
      <w:r>
        <w:rPr>
          <w:rFonts w:ascii="Arial" w:hAnsi="Arial" w:cs="Arial"/>
        </w:rPr>
        <w:tab/>
      </w:r>
      <w:r w:rsidR="00DC19D9" w:rsidRPr="00F4120A">
        <w:rPr>
          <w:rFonts w:ascii="Arial" w:hAnsi="Arial" w:cs="Arial"/>
        </w:rPr>
        <w:t>Private Practice, Kantor Eye Institute, Sarasota, FL</w:t>
      </w:r>
    </w:p>
    <w:p w14:paraId="386728F7" w14:textId="77777777" w:rsidR="00DC19D9" w:rsidRPr="00F4120A" w:rsidRDefault="00DC19D9" w:rsidP="00DC19D9">
      <w:pPr>
        <w:rPr>
          <w:rFonts w:ascii="Arial" w:hAnsi="Arial" w:cs="Arial"/>
          <w:b/>
        </w:rPr>
      </w:pPr>
    </w:p>
    <w:p w14:paraId="295787FE" w14:textId="77777777" w:rsidR="003B548E" w:rsidRPr="00F4120A" w:rsidRDefault="003B548E" w:rsidP="00DC19D9">
      <w:pPr>
        <w:rPr>
          <w:rFonts w:ascii="Arial" w:hAnsi="Arial" w:cs="Arial"/>
          <w:b/>
        </w:rPr>
      </w:pPr>
    </w:p>
    <w:p w14:paraId="689B517D" w14:textId="7E33BA2C" w:rsidR="00DC19D9" w:rsidRPr="00F4120A" w:rsidRDefault="00DC19D9" w:rsidP="00DC19D9">
      <w:pPr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>HOSPITAL STAFF APPOINTMENTS</w:t>
      </w:r>
    </w:p>
    <w:p w14:paraId="2992065F" w14:textId="77777777" w:rsidR="00DC19D9" w:rsidRPr="00F4120A" w:rsidRDefault="00DC19D9" w:rsidP="00DC19D9">
      <w:pPr>
        <w:rPr>
          <w:rFonts w:ascii="Arial" w:hAnsi="Arial" w:cs="Arial"/>
        </w:rPr>
      </w:pPr>
      <w:r w:rsidRPr="00F4120A">
        <w:rPr>
          <w:rFonts w:ascii="Arial" w:hAnsi="Arial" w:cs="Arial"/>
        </w:rPr>
        <w:t>2006 – 2007, 2010 – Present</w:t>
      </w:r>
      <w:r w:rsidRPr="00F4120A">
        <w:rPr>
          <w:rFonts w:ascii="Arial" w:hAnsi="Arial" w:cs="Arial"/>
        </w:rPr>
        <w:tab/>
        <w:t>University of Colorado Hospital, Aurora, CO</w:t>
      </w:r>
    </w:p>
    <w:p w14:paraId="620B3BCF" w14:textId="4916B5FB" w:rsidR="00DC19D9" w:rsidRPr="00F4120A" w:rsidRDefault="00DC19D9" w:rsidP="00DC19D9">
      <w:pPr>
        <w:rPr>
          <w:rFonts w:ascii="Arial" w:hAnsi="Arial" w:cs="Arial"/>
        </w:rPr>
      </w:pPr>
      <w:r w:rsidRPr="00F4120A">
        <w:rPr>
          <w:rFonts w:ascii="Arial" w:hAnsi="Arial" w:cs="Arial"/>
        </w:rPr>
        <w:t xml:space="preserve">2006 – 2007, 2010 – </w:t>
      </w:r>
      <w:r w:rsidR="00A30D13">
        <w:rPr>
          <w:rFonts w:ascii="Arial" w:hAnsi="Arial" w:cs="Arial"/>
        </w:rPr>
        <w:t xml:space="preserve">2024  </w:t>
      </w:r>
      <w:r w:rsidRPr="00F4120A">
        <w:rPr>
          <w:rFonts w:ascii="Arial" w:hAnsi="Arial" w:cs="Arial"/>
        </w:rPr>
        <w:tab/>
        <w:t>Denver Health Medical Center, Denver, CO</w:t>
      </w:r>
    </w:p>
    <w:p w14:paraId="47EE8201" w14:textId="3B83C642" w:rsidR="00DC19D9" w:rsidRDefault="00DC19D9" w:rsidP="00DC19D9">
      <w:pPr>
        <w:rPr>
          <w:rFonts w:ascii="Arial" w:hAnsi="Arial" w:cs="Arial"/>
        </w:rPr>
      </w:pPr>
      <w:r w:rsidRPr="00F4120A">
        <w:rPr>
          <w:rFonts w:ascii="Arial" w:hAnsi="Arial" w:cs="Arial"/>
        </w:rPr>
        <w:t xml:space="preserve">2006 – 2007, 2010 – </w:t>
      </w:r>
      <w:r w:rsidR="00A30D13">
        <w:rPr>
          <w:rFonts w:ascii="Arial" w:hAnsi="Arial" w:cs="Arial"/>
        </w:rPr>
        <w:t xml:space="preserve">2024  </w:t>
      </w:r>
      <w:r w:rsidRPr="00F4120A">
        <w:rPr>
          <w:rFonts w:ascii="Arial" w:hAnsi="Arial" w:cs="Arial"/>
        </w:rPr>
        <w:tab/>
        <w:t>Children’s Hospital Colorado, Aurora, CO</w:t>
      </w:r>
    </w:p>
    <w:p w14:paraId="5D838BE6" w14:textId="1A9AF1BD" w:rsidR="00B32EBF" w:rsidRDefault="009D6368" w:rsidP="00DC19D9">
      <w:pPr>
        <w:rPr>
          <w:rFonts w:ascii="Arial" w:hAnsi="Arial" w:cs="Arial"/>
        </w:rPr>
      </w:pPr>
      <w:r w:rsidRPr="00F4120A">
        <w:rPr>
          <w:rFonts w:ascii="Arial" w:hAnsi="Arial" w:cs="Arial"/>
        </w:rPr>
        <w:t xml:space="preserve">2006 – 2007, 2010 – </w:t>
      </w:r>
      <w:r w:rsidR="00A30D13">
        <w:rPr>
          <w:rFonts w:ascii="Arial" w:hAnsi="Arial" w:cs="Arial"/>
        </w:rPr>
        <w:t>2019</w:t>
      </w:r>
      <w:r>
        <w:rPr>
          <w:rFonts w:ascii="Arial" w:hAnsi="Arial" w:cs="Arial"/>
        </w:rPr>
        <w:t xml:space="preserve"> </w:t>
      </w:r>
      <w:r w:rsidRPr="00F4120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</w:t>
      </w:r>
      <w:r w:rsidRPr="00F4120A">
        <w:rPr>
          <w:rFonts w:ascii="Arial" w:hAnsi="Arial" w:cs="Arial"/>
        </w:rPr>
        <w:t>Denver Veteran’s Affairs Medical Center, Denver, CO</w:t>
      </w:r>
    </w:p>
    <w:p w14:paraId="23FE2A3F" w14:textId="0841C086" w:rsidR="00DC19D9" w:rsidRPr="00F4120A" w:rsidRDefault="00DC19D9" w:rsidP="00DC19D9">
      <w:pPr>
        <w:rPr>
          <w:rFonts w:ascii="Arial" w:hAnsi="Arial" w:cs="Arial"/>
        </w:rPr>
      </w:pPr>
      <w:r w:rsidRPr="00F4120A">
        <w:rPr>
          <w:rFonts w:ascii="Arial" w:hAnsi="Arial" w:cs="Arial"/>
        </w:rPr>
        <w:t xml:space="preserve">2008 – 2010 </w:t>
      </w:r>
      <w:r w:rsidRPr="00F4120A">
        <w:rPr>
          <w:rFonts w:ascii="Arial" w:hAnsi="Arial" w:cs="Arial"/>
        </w:rPr>
        <w:tab/>
      </w:r>
      <w:r w:rsidRPr="00F4120A">
        <w:rPr>
          <w:rFonts w:ascii="Arial" w:hAnsi="Arial" w:cs="Arial"/>
        </w:rPr>
        <w:tab/>
      </w:r>
      <w:r w:rsidRPr="00F4120A">
        <w:rPr>
          <w:rFonts w:ascii="Arial" w:hAnsi="Arial" w:cs="Arial"/>
        </w:rPr>
        <w:tab/>
      </w:r>
      <w:r w:rsidRPr="00F4120A">
        <w:rPr>
          <w:rFonts w:ascii="Arial" w:hAnsi="Arial" w:cs="Arial"/>
        </w:rPr>
        <w:tab/>
        <w:t>Sarasota Memorial Hospital, Sarasota, FL</w:t>
      </w:r>
    </w:p>
    <w:p w14:paraId="68A76A1B" w14:textId="77777777" w:rsidR="00DC19D9" w:rsidRPr="00F4120A" w:rsidRDefault="00DC19D9" w:rsidP="00DC19D9">
      <w:pPr>
        <w:rPr>
          <w:rFonts w:ascii="Arial" w:hAnsi="Arial" w:cs="Arial"/>
        </w:rPr>
      </w:pPr>
      <w:r w:rsidRPr="00F4120A">
        <w:rPr>
          <w:rFonts w:ascii="Arial" w:hAnsi="Arial" w:cs="Arial"/>
        </w:rPr>
        <w:t xml:space="preserve">2008 – 2010 </w:t>
      </w:r>
      <w:r w:rsidRPr="00F4120A">
        <w:rPr>
          <w:rFonts w:ascii="Arial" w:hAnsi="Arial" w:cs="Arial"/>
        </w:rPr>
        <w:tab/>
      </w:r>
      <w:r w:rsidRPr="00F4120A">
        <w:rPr>
          <w:rFonts w:ascii="Arial" w:hAnsi="Arial" w:cs="Arial"/>
        </w:rPr>
        <w:tab/>
      </w:r>
      <w:r w:rsidRPr="00F4120A">
        <w:rPr>
          <w:rFonts w:ascii="Arial" w:hAnsi="Arial" w:cs="Arial"/>
        </w:rPr>
        <w:tab/>
      </w:r>
      <w:r w:rsidRPr="00F4120A">
        <w:rPr>
          <w:rFonts w:ascii="Arial" w:hAnsi="Arial" w:cs="Arial"/>
        </w:rPr>
        <w:tab/>
        <w:t>Doctor’s Hospital of Sarasota, Sarasota, FL</w:t>
      </w:r>
    </w:p>
    <w:p w14:paraId="799E88FD" w14:textId="77777777" w:rsidR="00DC19D9" w:rsidRPr="00F4120A" w:rsidRDefault="00DC19D9" w:rsidP="00DC19D9">
      <w:pPr>
        <w:rPr>
          <w:rFonts w:ascii="Arial" w:hAnsi="Arial" w:cs="Arial"/>
        </w:rPr>
      </w:pPr>
      <w:r w:rsidRPr="00F4120A">
        <w:rPr>
          <w:rFonts w:ascii="Arial" w:hAnsi="Arial" w:cs="Arial"/>
        </w:rPr>
        <w:t>2011 – 2015</w:t>
      </w:r>
      <w:r w:rsidRPr="00F4120A">
        <w:rPr>
          <w:rFonts w:ascii="Arial" w:hAnsi="Arial" w:cs="Arial"/>
        </w:rPr>
        <w:tab/>
      </w:r>
      <w:r w:rsidRPr="00F4120A">
        <w:rPr>
          <w:rFonts w:ascii="Arial" w:hAnsi="Arial" w:cs="Arial"/>
        </w:rPr>
        <w:tab/>
      </w:r>
      <w:r w:rsidRPr="00F4120A">
        <w:rPr>
          <w:rFonts w:ascii="Arial" w:hAnsi="Arial" w:cs="Arial"/>
        </w:rPr>
        <w:tab/>
      </w:r>
      <w:r w:rsidRPr="00F4120A">
        <w:rPr>
          <w:rFonts w:ascii="Arial" w:hAnsi="Arial" w:cs="Arial"/>
        </w:rPr>
        <w:tab/>
        <w:t>Sterling Regional Medical Center, Sterling, CO</w:t>
      </w:r>
    </w:p>
    <w:p w14:paraId="51FA436D" w14:textId="77777777" w:rsidR="00DC19D9" w:rsidRPr="00F4120A" w:rsidRDefault="00DC19D9" w:rsidP="00DC19D9">
      <w:pPr>
        <w:rPr>
          <w:rFonts w:ascii="Arial" w:hAnsi="Arial" w:cs="Arial"/>
        </w:rPr>
      </w:pPr>
    </w:p>
    <w:p w14:paraId="1E08EB86" w14:textId="77777777" w:rsidR="003B548E" w:rsidRPr="00F4120A" w:rsidRDefault="003B548E" w:rsidP="00DC19D9">
      <w:pPr>
        <w:rPr>
          <w:rFonts w:ascii="Arial" w:hAnsi="Arial" w:cs="Arial"/>
          <w:b/>
        </w:rPr>
      </w:pPr>
    </w:p>
    <w:p w14:paraId="08F98DA2" w14:textId="217A2731" w:rsidR="00DC19D9" w:rsidRPr="00F4120A" w:rsidRDefault="00DC19D9" w:rsidP="00DC19D9">
      <w:pPr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>HONORS</w:t>
      </w:r>
      <w:r w:rsidRPr="00F4120A">
        <w:rPr>
          <w:rFonts w:ascii="Arial" w:hAnsi="Arial" w:cs="Arial"/>
        </w:rPr>
        <w:t>,</w:t>
      </w:r>
      <w:r w:rsidRPr="00F4120A">
        <w:rPr>
          <w:rFonts w:ascii="Arial" w:hAnsi="Arial" w:cs="Arial"/>
          <w:b/>
        </w:rPr>
        <w:t xml:space="preserve"> AWARDS &amp; RECOGNITION</w:t>
      </w:r>
    </w:p>
    <w:p w14:paraId="68BB3BF1" w14:textId="5AE31A3C" w:rsidR="00DC19D9" w:rsidRPr="00F4120A" w:rsidRDefault="00C804D3" w:rsidP="00C804D3">
      <w:pPr>
        <w:ind w:left="1800" w:hanging="1800"/>
        <w:rPr>
          <w:rFonts w:ascii="Arial" w:hAnsi="Arial" w:cs="Arial"/>
        </w:rPr>
      </w:pPr>
      <w:r>
        <w:rPr>
          <w:rFonts w:ascii="Arial" w:hAnsi="Arial" w:cs="Arial"/>
        </w:rPr>
        <w:t>1993 – 1996</w:t>
      </w:r>
      <w:r>
        <w:rPr>
          <w:rFonts w:ascii="Arial" w:hAnsi="Arial" w:cs="Arial"/>
        </w:rPr>
        <w:tab/>
      </w:r>
      <w:r w:rsidR="00DC19D9" w:rsidRPr="00F4120A">
        <w:rPr>
          <w:rFonts w:ascii="Arial" w:hAnsi="Arial" w:cs="Arial"/>
        </w:rPr>
        <w:t>Dean’s List, Union College</w:t>
      </w:r>
    </w:p>
    <w:p w14:paraId="71F78050" w14:textId="1EBBCA27" w:rsidR="00DC19D9" w:rsidRPr="00F4120A" w:rsidRDefault="00C804D3" w:rsidP="00C804D3">
      <w:pPr>
        <w:ind w:left="1800" w:hanging="1800"/>
        <w:rPr>
          <w:rFonts w:ascii="Arial" w:hAnsi="Arial" w:cs="Arial"/>
        </w:rPr>
      </w:pPr>
      <w:r>
        <w:rPr>
          <w:rFonts w:ascii="Arial" w:hAnsi="Arial" w:cs="Arial"/>
        </w:rPr>
        <w:t xml:space="preserve">1996 </w:t>
      </w:r>
      <w:r>
        <w:rPr>
          <w:rFonts w:ascii="Arial" w:hAnsi="Arial" w:cs="Arial"/>
        </w:rPr>
        <w:tab/>
      </w:r>
      <w:r w:rsidR="00DC19D9" w:rsidRPr="00F4120A">
        <w:rPr>
          <w:rFonts w:ascii="Arial" w:hAnsi="Arial" w:cs="Arial"/>
          <w:i/>
        </w:rPr>
        <w:t>Cum laude</w:t>
      </w:r>
      <w:r w:rsidR="00DC19D9" w:rsidRPr="00F4120A">
        <w:rPr>
          <w:rFonts w:ascii="Arial" w:hAnsi="Arial" w:cs="Arial"/>
        </w:rPr>
        <w:t>, Union College</w:t>
      </w:r>
    </w:p>
    <w:p w14:paraId="3F026F41" w14:textId="66B8F079" w:rsidR="00DC19D9" w:rsidRPr="00F4120A" w:rsidRDefault="00C804D3" w:rsidP="00C804D3">
      <w:pPr>
        <w:ind w:left="1800" w:hanging="1800"/>
        <w:rPr>
          <w:rFonts w:ascii="Arial" w:hAnsi="Arial" w:cs="Arial"/>
        </w:rPr>
      </w:pPr>
      <w:r>
        <w:rPr>
          <w:rFonts w:ascii="Arial" w:hAnsi="Arial" w:cs="Arial"/>
        </w:rPr>
        <w:t>1999</w:t>
      </w:r>
      <w:r>
        <w:rPr>
          <w:rFonts w:ascii="Arial" w:hAnsi="Arial" w:cs="Arial"/>
        </w:rPr>
        <w:tab/>
      </w:r>
      <w:r w:rsidR="00DC19D9" w:rsidRPr="00F4120A">
        <w:rPr>
          <w:rFonts w:ascii="Arial" w:hAnsi="Arial" w:cs="Arial"/>
        </w:rPr>
        <w:t xml:space="preserve">Grand Lodge Education Scholarship, Masons of </w:t>
      </w:r>
      <w:r w:rsidR="00605CE2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ew </w:t>
      </w:r>
      <w:r w:rsidR="00605CE2">
        <w:rPr>
          <w:rFonts w:ascii="Arial" w:hAnsi="Arial" w:cs="Arial"/>
        </w:rPr>
        <w:t>Y</w:t>
      </w:r>
      <w:r>
        <w:rPr>
          <w:rFonts w:ascii="Arial" w:hAnsi="Arial" w:cs="Arial"/>
        </w:rPr>
        <w:t>ork</w:t>
      </w:r>
      <w:r w:rsidR="00DC19D9" w:rsidRPr="00F4120A">
        <w:rPr>
          <w:rFonts w:ascii="Arial" w:hAnsi="Arial" w:cs="Arial"/>
        </w:rPr>
        <w:t xml:space="preserve"> State</w:t>
      </w:r>
    </w:p>
    <w:p w14:paraId="5B72E38F" w14:textId="1D85D74B" w:rsidR="00DC19D9" w:rsidRPr="00F4120A" w:rsidRDefault="00C804D3" w:rsidP="00C804D3">
      <w:pPr>
        <w:ind w:left="1800" w:hanging="1800"/>
        <w:rPr>
          <w:rFonts w:ascii="Arial" w:hAnsi="Arial" w:cs="Arial"/>
        </w:rPr>
      </w:pPr>
      <w:r>
        <w:rPr>
          <w:rFonts w:ascii="Arial" w:hAnsi="Arial" w:cs="Arial"/>
        </w:rPr>
        <w:t xml:space="preserve">1999 </w:t>
      </w:r>
      <w:r>
        <w:rPr>
          <w:rFonts w:ascii="Arial" w:hAnsi="Arial" w:cs="Arial"/>
        </w:rPr>
        <w:tab/>
      </w:r>
      <w:r w:rsidR="00DC19D9" w:rsidRPr="00F4120A">
        <w:rPr>
          <w:rFonts w:ascii="Arial" w:hAnsi="Arial" w:cs="Arial"/>
        </w:rPr>
        <w:t>Medical Scholarship, Skaneateles High School Alumni</w:t>
      </w:r>
    </w:p>
    <w:p w14:paraId="09643804" w14:textId="5DA309A2" w:rsidR="00DC19D9" w:rsidRPr="00F4120A" w:rsidRDefault="00C804D3" w:rsidP="00C804D3">
      <w:pPr>
        <w:ind w:left="1800" w:hanging="1800"/>
        <w:rPr>
          <w:rFonts w:ascii="Arial" w:hAnsi="Arial" w:cs="Arial"/>
        </w:rPr>
      </w:pPr>
      <w:r>
        <w:rPr>
          <w:rFonts w:ascii="Arial" w:hAnsi="Arial" w:cs="Arial"/>
        </w:rPr>
        <w:t xml:space="preserve">2000 </w:t>
      </w:r>
      <w:r>
        <w:rPr>
          <w:rFonts w:ascii="Arial" w:hAnsi="Arial" w:cs="Arial"/>
        </w:rPr>
        <w:tab/>
      </w:r>
      <w:r w:rsidR="00DC19D9" w:rsidRPr="00F4120A">
        <w:rPr>
          <w:rFonts w:ascii="Arial" w:hAnsi="Arial" w:cs="Arial"/>
        </w:rPr>
        <w:t xml:space="preserve">Commendation by the Academic Committee, SUNY Upstate Medical University </w:t>
      </w:r>
    </w:p>
    <w:p w14:paraId="64C59D36" w14:textId="056E570D" w:rsidR="00DC19D9" w:rsidRPr="00F4120A" w:rsidRDefault="00C804D3" w:rsidP="00C804D3">
      <w:pPr>
        <w:ind w:left="1800" w:hanging="1800"/>
        <w:rPr>
          <w:rFonts w:ascii="Arial" w:hAnsi="Arial" w:cs="Arial"/>
        </w:rPr>
      </w:pPr>
      <w:r>
        <w:rPr>
          <w:rFonts w:ascii="Arial" w:hAnsi="Arial" w:cs="Arial"/>
        </w:rPr>
        <w:t>2001</w:t>
      </w:r>
      <w:r>
        <w:rPr>
          <w:rFonts w:ascii="Arial" w:hAnsi="Arial" w:cs="Arial"/>
        </w:rPr>
        <w:tab/>
      </w:r>
      <w:r w:rsidR="00DC19D9" w:rsidRPr="00F4120A">
        <w:rPr>
          <w:rFonts w:ascii="Arial" w:hAnsi="Arial" w:cs="Arial"/>
        </w:rPr>
        <w:t>Alpha Omega Alpha Medical Honor Society</w:t>
      </w:r>
    </w:p>
    <w:p w14:paraId="35042701" w14:textId="47067428" w:rsidR="00DC19D9" w:rsidRPr="00F4120A" w:rsidRDefault="00DC19D9" w:rsidP="00C804D3">
      <w:pPr>
        <w:ind w:left="1800" w:hanging="1800"/>
        <w:rPr>
          <w:rFonts w:ascii="Arial" w:hAnsi="Arial" w:cs="Arial"/>
        </w:rPr>
      </w:pPr>
      <w:r w:rsidRPr="00F4120A">
        <w:rPr>
          <w:rFonts w:ascii="Arial" w:hAnsi="Arial" w:cs="Arial"/>
        </w:rPr>
        <w:t>2003</w:t>
      </w:r>
      <w:r w:rsidR="00C804D3">
        <w:rPr>
          <w:rFonts w:ascii="Arial" w:hAnsi="Arial" w:cs="Arial"/>
        </w:rPr>
        <w:t xml:space="preserve"> </w:t>
      </w:r>
      <w:r w:rsidR="00C804D3">
        <w:rPr>
          <w:rFonts w:ascii="Arial" w:hAnsi="Arial" w:cs="Arial"/>
        </w:rPr>
        <w:tab/>
      </w:r>
      <w:r w:rsidRPr="00F4120A">
        <w:rPr>
          <w:rFonts w:ascii="Arial" w:hAnsi="Arial" w:cs="Arial"/>
        </w:rPr>
        <w:t>Teaching Intern Award, Internal Medicine, SUNY Upstate Medical University</w:t>
      </w:r>
    </w:p>
    <w:p w14:paraId="7B591F5C" w14:textId="77777777" w:rsidR="00DC19D9" w:rsidRPr="00F4120A" w:rsidRDefault="00DC19D9" w:rsidP="00DC19D9">
      <w:pPr>
        <w:rPr>
          <w:rFonts w:ascii="Arial" w:hAnsi="Arial" w:cs="Arial"/>
          <w:b/>
        </w:rPr>
      </w:pPr>
    </w:p>
    <w:p w14:paraId="57403BC2" w14:textId="77777777" w:rsidR="003B548E" w:rsidRPr="00F4120A" w:rsidRDefault="003B548E" w:rsidP="00DC19D9">
      <w:pPr>
        <w:rPr>
          <w:rFonts w:ascii="Arial" w:hAnsi="Arial" w:cs="Arial"/>
          <w:b/>
        </w:rPr>
      </w:pPr>
    </w:p>
    <w:p w14:paraId="25150FFF" w14:textId="663E4A5B" w:rsidR="00DC19D9" w:rsidRPr="00F4120A" w:rsidRDefault="00DC19D9" w:rsidP="00DC19D9">
      <w:pPr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>PROFESSIONAL MEMBERSHIP</w:t>
      </w:r>
    </w:p>
    <w:p w14:paraId="341381FA" w14:textId="3395FA16" w:rsidR="00DC19D9" w:rsidRPr="00F4120A" w:rsidRDefault="00DC19D9" w:rsidP="008C0079">
      <w:pPr>
        <w:ind w:left="3600" w:hanging="3600"/>
        <w:rPr>
          <w:rFonts w:ascii="Arial" w:hAnsi="Arial" w:cs="Arial"/>
        </w:rPr>
      </w:pPr>
      <w:r w:rsidRPr="00F4120A">
        <w:rPr>
          <w:rFonts w:ascii="Arial" w:hAnsi="Arial" w:cs="Arial"/>
        </w:rPr>
        <w:t>2002</w:t>
      </w:r>
      <w:r w:rsidR="00582348" w:rsidRPr="00F4120A">
        <w:rPr>
          <w:rFonts w:ascii="Arial" w:hAnsi="Arial" w:cs="Arial"/>
        </w:rPr>
        <w:t xml:space="preserve"> – </w:t>
      </w:r>
      <w:r w:rsidR="008C0079">
        <w:rPr>
          <w:rFonts w:ascii="Arial" w:hAnsi="Arial" w:cs="Arial"/>
        </w:rPr>
        <w:t>Present</w:t>
      </w:r>
      <w:r w:rsidR="008C0079">
        <w:rPr>
          <w:rFonts w:ascii="Arial" w:hAnsi="Arial" w:cs="Arial"/>
        </w:rPr>
        <w:tab/>
      </w:r>
      <w:r w:rsidRPr="00F4120A">
        <w:rPr>
          <w:rFonts w:ascii="Arial" w:hAnsi="Arial" w:cs="Arial"/>
        </w:rPr>
        <w:t>American Academy of Ophthalmology (AAO)</w:t>
      </w:r>
    </w:p>
    <w:p w14:paraId="6B6E3394" w14:textId="15E137CC" w:rsidR="00DC19D9" w:rsidRPr="00F4120A" w:rsidRDefault="00582348" w:rsidP="008C0079">
      <w:pPr>
        <w:ind w:left="3600" w:right="-360" w:hanging="3600"/>
        <w:rPr>
          <w:rFonts w:ascii="Arial" w:hAnsi="Arial" w:cs="Arial"/>
        </w:rPr>
      </w:pPr>
      <w:r w:rsidRPr="00F4120A">
        <w:rPr>
          <w:rFonts w:ascii="Arial" w:hAnsi="Arial" w:cs="Arial"/>
        </w:rPr>
        <w:t xml:space="preserve">2002 – </w:t>
      </w:r>
      <w:r w:rsidR="008C0079">
        <w:rPr>
          <w:rFonts w:ascii="Arial" w:hAnsi="Arial" w:cs="Arial"/>
        </w:rPr>
        <w:t>Present</w:t>
      </w:r>
      <w:r w:rsidR="008C0079">
        <w:rPr>
          <w:rFonts w:ascii="Arial" w:hAnsi="Arial" w:cs="Arial"/>
        </w:rPr>
        <w:tab/>
      </w:r>
      <w:r w:rsidR="00DC19D9" w:rsidRPr="00F4120A">
        <w:rPr>
          <w:rFonts w:ascii="Arial" w:hAnsi="Arial" w:cs="Arial"/>
        </w:rPr>
        <w:t xml:space="preserve">American Society of Cataract </w:t>
      </w:r>
      <w:r w:rsidR="00EC0658" w:rsidRPr="00F4120A">
        <w:rPr>
          <w:rFonts w:ascii="Arial" w:hAnsi="Arial" w:cs="Arial"/>
        </w:rPr>
        <w:t>&amp;</w:t>
      </w:r>
      <w:r w:rsidR="00DC19D9" w:rsidRPr="00F4120A">
        <w:rPr>
          <w:rFonts w:ascii="Arial" w:hAnsi="Arial" w:cs="Arial"/>
        </w:rPr>
        <w:t xml:space="preserve"> Refractive Surgery (ASCRS)</w:t>
      </w:r>
    </w:p>
    <w:p w14:paraId="7DBD93D9" w14:textId="36CEA4B6" w:rsidR="00DC19D9" w:rsidRPr="00F4120A" w:rsidRDefault="00DC19D9" w:rsidP="008C0079">
      <w:pPr>
        <w:ind w:left="3600" w:hanging="3600"/>
        <w:rPr>
          <w:rFonts w:ascii="Arial" w:hAnsi="Arial" w:cs="Arial"/>
        </w:rPr>
      </w:pPr>
      <w:r w:rsidRPr="00F4120A">
        <w:rPr>
          <w:rFonts w:ascii="Arial" w:hAnsi="Arial" w:cs="Arial"/>
        </w:rPr>
        <w:t>2002 – 2007, 2010</w:t>
      </w:r>
      <w:r w:rsidR="00F54D6A" w:rsidRPr="00F4120A">
        <w:rPr>
          <w:rFonts w:ascii="Arial" w:hAnsi="Arial" w:cs="Arial"/>
        </w:rPr>
        <w:t xml:space="preserve"> – </w:t>
      </w:r>
      <w:r w:rsidRPr="00F4120A">
        <w:rPr>
          <w:rFonts w:ascii="Arial" w:hAnsi="Arial" w:cs="Arial"/>
        </w:rPr>
        <w:t>Present</w:t>
      </w:r>
      <w:r w:rsidRPr="00F4120A">
        <w:rPr>
          <w:rFonts w:ascii="Arial" w:hAnsi="Arial" w:cs="Arial"/>
        </w:rPr>
        <w:tab/>
        <w:t>Colorado Eye Physicians and Surgeons (CSEPS)</w:t>
      </w:r>
    </w:p>
    <w:p w14:paraId="6CDDD900" w14:textId="77777777" w:rsidR="00DC19D9" w:rsidRPr="00F4120A" w:rsidRDefault="00DC19D9" w:rsidP="008C0079">
      <w:pPr>
        <w:ind w:left="3600" w:hanging="3600"/>
        <w:rPr>
          <w:rFonts w:ascii="Arial" w:hAnsi="Arial" w:cs="Arial"/>
          <w:b/>
        </w:rPr>
      </w:pPr>
    </w:p>
    <w:p w14:paraId="564177A3" w14:textId="77777777" w:rsidR="003B548E" w:rsidRPr="00F4120A" w:rsidRDefault="003B548E" w:rsidP="00DC19D9">
      <w:pPr>
        <w:rPr>
          <w:rFonts w:ascii="Arial" w:hAnsi="Arial" w:cs="Arial"/>
          <w:b/>
        </w:rPr>
      </w:pPr>
    </w:p>
    <w:p w14:paraId="15DAC7DE" w14:textId="7EB770CD" w:rsidR="00DC19D9" w:rsidRPr="00F4120A" w:rsidRDefault="00DC19D9" w:rsidP="00DC19D9">
      <w:pPr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>ADMINISTRATIVE APPOINTMENTS</w:t>
      </w:r>
    </w:p>
    <w:p w14:paraId="19524288" w14:textId="296C151C" w:rsidR="00D661B1" w:rsidRDefault="00D661B1" w:rsidP="00965E82">
      <w:pPr>
        <w:ind w:left="1800" w:hanging="1800"/>
        <w:rPr>
          <w:rFonts w:ascii="Arial" w:hAnsi="Arial" w:cs="Arial"/>
        </w:rPr>
      </w:pPr>
      <w:r>
        <w:rPr>
          <w:rFonts w:ascii="Arial" w:hAnsi="Arial" w:cs="Arial"/>
        </w:rPr>
        <w:t xml:space="preserve">2010 – </w:t>
      </w:r>
      <w:r w:rsidR="001C7A7C">
        <w:rPr>
          <w:rFonts w:ascii="Arial" w:hAnsi="Arial" w:cs="Arial"/>
        </w:rPr>
        <w:t>2019</w:t>
      </w:r>
      <w:r>
        <w:rPr>
          <w:rFonts w:ascii="Arial" w:hAnsi="Arial" w:cs="Arial"/>
        </w:rPr>
        <w:tab/>
        <w:t>Director, UCHealth Eye Center at Lone Tree</w:t>
      </w:r>
    </w:p>
    <w:p w14:paraId="76E69608" w14:textId="03CF0A04" w:rsidR="00DC19D9" w:rsidRPr="00F4120A" w:rsidRDefault="00EC0658" w:rsidP="00965E82">
      <w:pPr>
        <w:ind w:left="1800" w:hanging="1800"/>
        <w:rPr>
          <w:rFonts w:ascii="Arial" w:hAnsi="Arial" w:cs="Arial"/>
        </w:rPr>
      </w:pPr>
      <w:r w:rsidRPr="00F4120A">
        <w:rPr>
          <w:rFonts w:ascii="Arial" w:hAnsi="Arial" w:cs="Arial"/>
        </w:rPr>
        <w:t>2011</w:t>
      </w:r>
      <w:r w:rsidR="00582348" w:rsidRPr="00F4120A">
        <w:rPr>
          <w:rFonts w:ascii="Arial" w:hAnsi="Arial" w:cs="Arial"/>
        </w:rPr>
        <w:t xml:space="preserve"> – </w:t>
      </w:r>
      <w:r w:rsidRPr="00F4120A">
        <w:rPr>
          <w:rFonts w:ascii="Arial" w:hAnsi="Arial" w:cs="Arial"/>
        </w:rPr>
        <w:t>Present</w:t>
      </w:r>
      <w:r w:rsidRPr="00F4120A">
        <w:rPr>
          <w:rFonts w:ascii="Arial" w:hAnsi="Arial" w:cs="Arial"/>
        </w:rPr>
        <w:tab/>
      </w:r>
      <w:r w:rsidR="00DC19D9" w:rsidRPr="00F4120A">
        <w:rPr>
          <w:rFonts w:ascii="Arial" w:hAnsi="Arial" w:cs="Arial"/>
        </w:rPr>
        <w:t xml:space="preserve">Residency Selection Committee, Department of </w:t>
      </w:r>
      <w:r w:rsidR="0059697A" w:rsidRPr="00F4120A">
        <w:rPr>
          <w:rFonts w:ascii="Arial" w:hAnsi="Arial" w:cs="Arial"/>
        </w:rPr>
        <w:t>O</w:t>
      </w:r>
      <w:r w:rsidR="00DC19D9" w:rsidRPr="00F4120A">
        <w:rPr>
          <w:rFonts w:ascii="Arial" w:hAnsi="Arial" w:cs="Arial"/>
        </w:rPr>
        <w:t>phthalmology, University of Colorado School of Medicine</w:t>
      </w:r>
    </w:p>
    <w:p w14:paraId="0BBADAC0" w14:textId="4F028988" w:rsidR="00DC19D9" w:rsidRPr="00F4120A" w:rsidRDefault="00DC19D9" w:rsidP="00965E82">
      <w:pPr>
        <w:ind w:left="1800" w:hanging="1800"/>
        <w:rPr>
          <w:rFonts w:ascii="Arial" w:hAnsi="Arial" w:cs="Arial"/>
        </w:rPr>
      </w:pPr>
      <w:r w:rsidRPr="00F4120A">
        <w:rPr>
          <w:rFonts w:ascii="Arial" w:hAnsi="Arial" w:cs="Arial"/>
        </w:rPr>
        <w:t>2011</w:t>
      </w:r>
      <w:r w:rsidR="00582348" w:rsidRPr="00F4120A">
        <w:rPr>
          <w:rFonts w:ascii="Arial" w:hAnsi="Arial" w:cs="Arial"/>
        </w:rPr>
        <w:t xml:space="preserve"> – </w:t>
      </w:r>
      <w:r w:rsidR="00C60DBA">
        <w:rPr>
          <w:rFonts w:ascii="Arial" w:hAnsi="Arial" w:cs="Arial"/>
        </w:rPr>
        <w:t>2017</w:t>
      </w:r>
      <w:r w:rsidR="00965E82">
        <w:rPr>
          <w:rFonts w:ascii="Arial" w:hAnsi="Arial" w:cs="Arial"/>
        </w:rPr>
        <w:tab/>
      </w:r>
      <w:r w:rsidRPr="00F4120A">
        <w:rPr>
          <w:rFonts w:ascii="Arial" w:hAnsi="Arial" w:cs="Arial"/>
        </w:rPr>
        <w:t>Director of Grand Rounds, Department of Ophthalmology, University of Colorado School of Medicine</w:t>
      </w:r>
    </w:p>
    <w:p w14:paraId="71AF2BA0" w14:textId="2267D8B6" w:rsidR="00DC19D9" w:rsidRPr="00F4120A" w:rsidRDefault="00DC19D9" w:rsidP="00965E82">
      <w:pPr>
        <w:ind w:left="1800" w:hanging="1800"/>
        <w:rPr>
          <w:rFonts w:ascii="Arial" w:hAnsi="Arial" w:cs="Arial"/>
        </w:rPr>
      </w:pPr>
      <w:r w:rsidRPr="00F4120A">
        <w:rPr>
          <w:rFonts w:ascii="Arial" w:hAnsi="Arial" w:cs="Arial"/>
        </w:rPr>
        <w:lastRenderedPageBreak/>
        <w:t>2013</w:t>
      </w:r>
      <w:r w:rsidR="00582348" w:rsidRPr="00F4120A">
        <w:rPr>
          <w:rFonts w:ascii="Arial" w:hAnsi="Arial" w:cs="Arial"/>
        </w:rPr>
        <w:t xml:space="preserve"> – </w:t>
      </w:r>
      <w:r w:rsidR="00C60DBA">
        <w:rPr>
          <w:rFonts w:ascii="Arial" w:hAnsi="Arial" w:cs="Arial"/>
        </w:rPr>
        <w:t>2017</w:t>
      </w:r>
      <w:r w:rsidR="00965E82">
        <w:rPr>
          <w:rFonts w:ascii="Arial" w:hAnsi="Arial" w:cs="Arial"/>
        </w:rPr>
        <w:tab/>
      </w:r>
      <w:r w:rsidRPr="00F4120A">
        <w:rPr>
          <w:rFonts w:ascii="Arial" w:hAnsi="Arial" w:cs="Arial"/>
        </w:rPr>
        <w:t xml:space="preserve">Chair, Ophthalmology Resident, Fellow, Faculty and Alumni Research Day, Department of Ophthalmology, </w:t>
      </w:r>
      <w:r w:rsidR="00833A9A">
        <w:rPr>
          <w:rFonts w:ascii="Arial" w:hAnsi="Arial" w:cs="Arial"/>
        </w:rPr>
        <w:t>University of Colorado School of Medicine</w:t>
      </w:r>
    </w:p>
    <w:p w14:paraId="1CBB7669" w14:textId="1ED24D0B" w:rsidR="00DC19D9" w:rsidRPr="00F4120A" w:rsidRDefault="00DC19D9" w:rsidP="00965E82">
      <w:pPr>
        <w:ind w:left="1800" w:hanging="1800"/>
        <w:rPr>
          <w:rFonts w:ascii="Arial" w:hAnsi="Arial" w:cs="Arial"/>
        </w:rPr>
      </w:pPr>
      <w:r w:rsidRPr="00F4120A">
        <w:rPr>
          <w:rFonts w:ascii="Arial" w:hAnsi="Arial" w:cs="Arial"/>
        </w:rPr>
        <w:t>2014</w:t>
      </w:r>
      <w:r w:rsidR="00582348" w:rsidRPr="00F4120A">
        <w:rPr>
          <w:rFonts w:ascii="Arial" w:hAnsi="Arial" w:cs="Arial"/>
        </w:rPr>
        <w:t xml:space="preserve"> – </w:t>
      </w:r>
      <w:r w:rsidR="00965E82">
        <w:rPr>
          <w:rFonts w:ascii="Arial" w:hAnsi="Arial" w:cs="Arial"/>
        </w:rPr>
        <w:t>Present</w:t>
      </w:r>
      <w:r w:rsidR="00965E82">
        <w:rPr>
          <w:rFonts w:ascii="Arial" w:hAnsi="Arial" w:cs="Arial"/>
        </w:rPr>
        <w:tab/>
      </w:r>
      <w:r w:rsidRPr="00F4120A">
        <w:rPr>
          <w:rFonts w:ascii="Arial" w:hAnsi="Arial" w:cs="Arial"/>
        </w:rPr>
        <w:t>Resident Program Evaluation Committee, Department of Ophthalmology, University of Colorado, School of Medicine</w:t>
      </w:r>
    </w:p>
    <w:p w14:paraId="7C2637E4" w14:textId="77777777" w:rsidR="008C0079" w:rsidRDefault="008C0079" w:rsidP="00DC19D9">
      <w:pPr>
        <w:rPr>
          <w:rFonts w:ascii="Arial" w:hAnsi="Arial" w:cs="Arial"/>
          <w:b/>
        </w:rPr>
      </w:pPr>
    </w:p>
    <w:p w14:paraId="613B1B2A" w14:textId="77777777" w:rsidR="008C0079" w:rsidRDefault="008C0079" w:rsidP="00DC19D9">
      <w:pPr>
        <w:rPr>
          <w:rFonts w:ascii="Arial" w:hAnsi="Arial" w:cs="Arial"/>
          <w:b/>
        </w:rPr>
      </w:pPr>
    </w:p>
    <w:p w14:paraId="48056BEC" w14:textId="5E6F7051" w:rsidR="00120EBC" w:rsidRPr="00322FBC" w:rsidRDefault="00120EBC" w:rsidP="00120EBC">
      <w:pPr>
        <w:spacing w:before="4"/>
        <w:rPr>
          <w:rFonts w:ascii="Arial" w:eastAsia="Arial" w:hAnsi="Arial" w:cs="Arial"/>
          <w:b/>
        </w:rPr>
      </w:pPr>
      <w:r w:rsidRPr="00322FBC">
        <w:rPr>
          <w:rFonts w:ascii="Arial" w:eastAsia="Arial" w:hAnsi="Arial" w:cs="Arial"/>
          <w:b/>
        </w:rPr>
        <w:t>LICENSURE AND BOARD CERTIFICATION</w:t>
      </w:r>
    </w:p>
    <w:p w14:paraId="75690FC4" w14:textId="5A8ECDC2" w:rsidR="00DA2D87" w:rsidRDefault="00DA2D87" w:rsidP="00DC19D9">
      <w:pPr>
        <w:rPr>
          <w:rFonts w:ascii="Arial" w:hAnsi="Arial" w:cs="Arial"/>
        </w:rPr>
      </w:pPr>
      <w:r w:rsidRPr="00F4120A">
        <w:rPr>
          <w:rFonts w:ascii="Arial" w:hAnsi="Arial" w:cs="Arial"/>
        </w:rPr>
        <w:t>2006 – Present</w:t>
      </w:r>
      <w:r w:rsidRPr="00F4120A">
        <w:rPr>
          <w:rFonts w:ascii="Arial" w:hAnsi="Arial" w:cs="Arial"/>
        </w:rPr>
        <w:tab/>
      </w:r>
      <w:r w:rsidRPr="00F4120A">
        <w:rPr>
          <w:rFonts w:ascii="Arial" w:hAnsi="Arial" w:cs="Arial"/>
        </w:rPr>
        <w:tab/>
        <w:t>State of Colorado</w:t>
      </w:r>
      <w:r w:rsidRPr="00F4120A">
        <w:rPr>
          <w:rFonts w:ascii="Arial" w:hAnsi="Arial" w:cs="Arial"/>
        </w:rPr>
        <w:tab/>
        <w:t>(active)</w:t>
      </w:r>
    </w:p>
    <w:p w14:paraId="653897D3" w14:textId="0286262B" w:rsidR="00DC19D9" w:rsidRDefault="00DC19D9" w:rsidP="006E0A62">
      <w:pPr>
        <w:rPr>
          <w:rFonts w:ascii="Arial" w:hAnsi="Arial" w:cs="Arial"/>
        </w:rPr>
      </w:pPr>
      <w:r w:rsidRPr="00F4120A">
        <w:rPr>
          <w:rFonts w:ascii="Arial" w:hAnsi="Arial" w:cs="Arial"/>
        </w:rPr>
        <w:t xml:space="preserve">2007 – 2011 </w:t>
      </w:r>
      <w:r w:rsidRPr="00F4120A">
        <w:rPr>
          <w:rFonts w:ascii="Arial" w:hAnsi="Arial" w:cs="Arial"/>
        </w:rPr>
        <w:tab/>
      </w:r>
      <w:r w:rsidRPr="00F4120A">
        <w:rPr>
          <w:rFonts w:ascii="Arial" w:hAnsi="Arial" w:cs="Arial"/>
        </w:rPr>
        <w:tab/>
      </w:r>
      <w:r w:rsidRPr="00F4120A">
        <w:rPr>
          <w:rFonts w:ascii="Arial" w:hAnsi="Arial" w:cs="Arial"/>
        </w:rPr>
        <w:tab/>
        <w:t xml:space="preserve">State of Florida </w:t>
      </w:r>
      <w:r w:rsidRPr="00F4120A">
        <w:rPr>
          <w:rFonts w:ascii="Arial" w:hAnsi="Arial" w:cs="Arial"/>
        </w:rPr>
        <w:tab/>
      </w:r>
      <w:r w:rsidR="00C64A69" w:rsidRPr="00F4120A">
        <w:rPr>
          <w:rFonts w:ascii="Arial" w:hAnsi="Arial" w:cs="Arial"/>
        </w:rPr>
        <w:t>(inactive)</w:t>
      </w:r>
      <w:r w:rsidRPr="00F4120A">
        <w:rPr>
          <w:rFonts w:ascii="Arial" w:hAnsi="Arial" w:cs="Arial"/>
        </w:rPr>
        <w:tab/>
      </w:r>
      <w:r w:rsidRPr="00F4120A">
        <w:rPr>
          <w:rFonts w:ascii="Arial" w:hAnsi="Arial" w:cs="Arial"/>
        </w:rPr>
        <w:tab/>
      </w:r>
      <w:r w:rsidRPr="00F4120A">
        <w:rPr>
          <w:rFonts w:ascii="Arial" w:hAnsi="Arial" w:cs="Arial"/>
        </w:rPr>
        <w:tab/>
      </w:r>
      <w:r w:rsidRPr="00F4120A">
        <w:rPr>
          <w:rFonts w:ascii="Arial" w:hAnsi="Arial" w:cs="Arial"/>
        </w:rPr>
        <w:tab/>
      </w:r>
    </w:p>
    <w:p w14:paraId="2A20DE06" w14:textId="77777777" w:rsidR="006E0A62" w:rsidRPr="006E0A62" w:rsidRDefault="006E0A62" w:rsidP="006E0A62">
      <w:pPr>
        <w:rPr>
          <w:rFonts w:ascii="Arial" w:hAnsi="Arial" w:cs="Arial"/>
        </w:rPr>
      </w:pPr>
    </w:p>
    <w:p w14:paraId="61AFC630" w14:textId="77777777" w:rsidR="00120EBC" w:rsidRDefault="00120EBC" w:rsidP="00120EBC">
      <w:pPr>
        <w:pStyle w:val="Heading2"/>
        <w:ind w:left="1800" w:hanging="1800"/>
        <w:rPr>
          <w:caps/>
        </w:rPr>
      </w:pPr>
    </w:p>
    <w:p w14:paraId="774B96BD" w14:textId="7434B966" w:rsidR="00120EBC" w:rsidRPr="00F4120A" w:rsidRDefault="00120EBC" w:rsidP="00120EBC">
      <w:pPr>
        <w:pStyle w:val="Heading2"/>
        <w:ind w:left="1800" w:hanging="1800"/>
      </w:pPr>
      <w:r w:rsidRPr="00F4120A">
        <w:rPr>
          <w:caps/>
        </w:rPr>
        <w:t>REVIEWER</w:t>
      </w:r>
    </w:p>
    <w:p w14:paraId="29E2D4AF" w14:textId="77777777" w:rsidR="00120EBC" w:rsidRPr="00F4120A" w:rsidRDefault="00120EBC" w:rsidP="00120EBC">
      <w:pPr>
        <w:pStyle w:val="NoSpacing"/>
        <w:ind w:left="1800" w:hanging="18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2014 – Present</w:t>
      </w:r>
      <w:r>
        <w:rPr>
          <w:rFonts w:ascii="Arial" w:hAnsi="Arial" w:cs="Arial"/>
          <w:sz w:val="24"/>
          <w:szCs w:val="24"/>
        </w:rPr>
        <w:tab/>
      </w:r>
      <w:r w:rsidRPr="00F4120A">
        <w:rPr>
          <w:rFonts w:ascii="Arial" w:hAnsi="Arial" w:cs="Arial"/>
          <w:sz w:val="24"/>
          <w:szCs w:val="24"/>
        </w:rPr>
        <w:t xml:space="preserve">Acta </w:t>
      </w:r>
      <w:proofErr w:type="spellStart"/>
      <w:r w:rsidRPr="00F4120A">
        <w:rPr>
          <w:rFonts w:ascii="Arial" w:hAnsi="Arial" w:cs="Arial"/>
          <w:sz w:val="24"/>
          <w:szCs w:val="24"/>
        </w:rPr>
        <w:t>Ophthalmica</w:t>
      </w:r>
      <w:proofErr w:type="spellEnd"/>
    </w:p>
    <w:p w14:paraId="4B0D8B8F" w14:textId="77777777" w:rsidR="00120EBC" w:rsidRPr="00F4120A" w:rsidRDefault="00120EBC" w:rsidP="00120EBC">
      <w:pPr>
        <w:pStyle w:val="NoSpacing"/>
        <w:ind w:left="1800" w:hanging="180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2015 – Present</w:t>
      </w:r>
      <w:r>
        <w:rPr>
          <w:rFonts w:ascii="Arial" w:hAnsi="Arial" w:cs="Arial"/>
          <w:sz w:val="24"/>
          <w:szCs w:val="24"/>
        </w:rPr>
        <w:tab/>
      </w:r>
      <w:r w:rsidRPr="00F4120A">
        <w:rPr>
          <w:rFonts w:ascii="Arial" w:hAnsi="Arial" w:cs="Arial"/>
          <w:sz w:val="24"/>
          <w:szCs w:val="24"/>
        </w:rPr>
        <w:t>American Family Physician</w:t>
      </w:r>
    </w:p>
    <w:p w14:paraId="05D71FA0" w14:textId="39473DB8" w:rsidR="0059697A" w:rsidRDefault="00011398" w:rsidP="0059697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2018 – Present   European Journal of Ophthalmology</w:t>
      </w:r>
    </w:p>
    <w:p w14:paraId="730EE3A3" w14:textId="5C58DA30" w:rsidR="002C7F11" w:rsidRPr="00011398" w:rsidRDefault="002C7F11" w:rsidP="0059697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2025 – Present   International Ophthalmology</w:t>
      </w:r>
      <w:r>
        <w:rPr>
          <w:rFonts w:ascii="Arial" w:hAnsi="Arial" w:cs="Arial"/>
          <w:sz w:val="24"/>
          <w:szCs w:val="24"/>
        </w:rPr>
        <w:tab/>
      </w:r>
    </w:p>
    <w:p w14:paraId="2F530617" w14:textId="77777777" w:rsidR="00120EBC" w:rsidRDefault="00120EBC" w:rsidP="002569EE">
      <w:pPr>
        <w:pStyle w:val="NoSpacing"/>
        <w:ind w:left="1800" w:hanging="1800"/>
        <w:rPr>
          <w:rFonts w:ascii="Arial" w:hAnsi="Arial" w:cs="Arial"/>
          <w:b/>
          <w:sz w:val="24"/>
          <w:szCs w:val="24"/>
        </w:rPr>
      </w:pPr>
    </w:p>
    <w:p w14:paraId="0D8B512D" w14:textId="25B9866D" w:rsidR="0059697A" w:rsidRPr="00F4120A" w:rsidRDefault="0059697A" w:rsidP="002569EE">
      <w:pPr>
        <w:pStyle w:val="NoSpacing"/>
        <w:ind w:left="1800" w:hanging="1800"/>
        <w:rPr>
          <w:rFonts w:ascii="Arial" w:hAnsi="Arial" w:cs="Arial"/>
          <w:b/>
          <w:sz w:val="24"/>
          <w:szCs w:val="24"/>
        </w:rPr>
      </w:pPr>
      <w:r w:rsidRPr="00F4120A">
        <w:rPr>
          <w:rFonts w:ascii="Arial" w:hAnsi="Arial" w:cs="Arial"/>
          <w:b/>
          <w:sz w:val="24"/>
          <w:szCs w:val="24"/>
        </w:rPr>
        <w:t>CLINICAL FELLOWS TRAINED</w:t>
      </w:r>
    </w:p>
    <w:p w14:paraId="34B5E259" w14:textId="6A7516BF" w:rsidR="0059697A" w:rsidRPr="00F4120A" w:rsidRDefault="00E27AA4" w:rsidP="002569EE">
      <w:pPr>
        <w:ind w:left="1800" w:hanging="1800"/>
        <w:rPr>
          <w:rFonts w:ascii="Arial" w:hAnsi="Arial" w:cs="Arial"/>
        </w:rPr>
      </w:pPr>
      <w:r w:rsidRPr="00F4120A">
        <w:rPr>
          <w:rFonts w:ascii="Arial" w:hAnsi="Arial" w:cs="Arial"/>
        </w:rPr>
        <w:t>2010 – 2011</w:t>
      </w:r>
      <w:r w:rsidRPr="00F4120A">
        <w:rPr>
          <w:rFonts w:ascii="Arial" w:hAnsi="Arial" w:cs="Arial"/>
        </w:rPr>
        <w:tab/>
      </w:r>
      <w:r w:rsidR="0059697A" w:rsidRPr="00F4120A">
        <w:rPr>
          <w:rFonts w:ascii="Arial" w:hAnsi="Arial" w:cs="Arial"/>
        </w:rPr>
        <w:t>Aaron Waite, MD</w:t>
      </w:r>
      <w:r w:rsidR="00071598" w:rsidRPr="00F4120A">
        <w:rPr>
          <w:rFonts w:ascii="Arial" w:hAnsi="Arial" w:cs="Arial"/>
        </w:rPr>
        <w:t>, Associate Professor, University of Tennessee</w:t>
      </w:r>
    </w:p>
    <w:p w14:paraId="40B9303F" w14:textId="186A3722" w:rsidR="0059697A" w:rsidRPr="00F4120A" w:rsidRDefault="00E27AA4" w:rsidP="002569EE">
      <w:pPr>
        <w:ind w:left="1800" w:hanging="1800"/>
        <w:rPr>
          <w:rFonts w:ascii="Arial" w:hAnsi="Arial" w:cs="Arial"/>
        </w:rPr>
      </w:pPr>
      <w:r w:rsidRPr="00F4120A">
        <w:rPr>
          <w:rFonts w:ascii="Arial" w:hAnsi="Arial" w:cs="Arial"/>
        </w:rPr>
        <w:t>2011 – 2012</w:t>
      </w:r>
      <w:r w:rsidRPr="00F4120A">
        <w:rPr>
          <w:rFonts w:ascii="Arial" w:hAnsi="Arial" w:cs="Arial"/>
        </w:rPr>
        <w:tab/>
      </w:r>
      <w:r w:rsidR="0059697A" w:rsidRPr="00F4120A">
        <w:rPr>
          <w:rFonts w:ascii="Arial" w:hAnsi="Arial" w:cs="Arial"/>
        </w:rPr>
        <w:t>Shawn Richards, MD</w:t>
      </w:r>
      <w:r w:rsidR="00071598" w:rsidRPr="00F4120A">
        <w:rPr>
          <w:rFonts w:ascii="Arial" w:hAnsi="Arial" w:cs="Arial"/>
        </w:rPr>
        <w:t>, private practice, Idaho</w:t>
      </w:r>
    </w:p>
    <w:p w14:paraId="1B7CB868" w14:textId="35B3EE72" w:rsidR="0059697A" w:rsidRPr="00F4120A" w:rsidRDefault="00E27AA4" w:rsidP="002569EE">
      <w:pPr>
        <w:ind w:left="1800" w:hanging="1800"/>
        <w:rPr>
          <w:rFonts w:ascii="Arial" w:hAnsi="Arial" w:cs="Arial"/>
        </w:rPr>
      </w:pPr>
      <w:r w:rsidRPr="00F4120A">
        <w:rPr>
          <w:rFonts w:ascii="Arial" w:hAnsi="Arial" w:cs="Arial"/>
        </w:rPr>
        <w:t>2012 – 2013</w:t>
      </w:r>
      <w:r w:rsidRPr="00F4120A">
        <w:rPr>
          <w:rFonts w:ascii="Arial" w:hAnsi="Arial" w:cs="Arial"/>
        </w:rPr>
        <w:tab/>
      </w:r>
      <w:r w:rsidR="0059697A" w:rsidRPr="00F4120A">
        <w:rPr>
          <w:rFonts w:ascii="Arial" w:hAnsi="Arial" w:cs="Arial"/>
        </w:rPr>
        <w:t>Jamison Engle, MD</w:t>
      </w:r>
      <w:r w:rsidR="00071598" w:rsidRPr="00F4120A">
        <w:rPr>
          <w:rFonts w:ascii="Arial" w:hAnsi="Arial" w:cs="Arial"/>
        </w:rPr>
        <w:t>, private practice, Nevada</w:t>
      </w:r>
    </w:p>
    <w:p w14:paraId="1ABB2741" w14:textId="769DA09D" w:rsidR="0059697A" w:rsidRPr="00F4120A" w:rsidRDefault="0059697A" w:rsidP="002569EE">
      <w:pPr>
        <w:ind w:left="1800" w:hanging="1800"/>
        <w:rPr>
          <w:rFonts w:ascii="Arial" w:hAnsi="Arial" w:cs="Arial"/>
        </w:rPr>
      </w:pPr>
      <w:r w:rsidRPr="00F4120A">
        <w:rPr>
          <w:rFonts w:ascii="Arial" w:hAnsi="Arial" w:cs="Arial"/>
        </w:rPr>
        <w:t>2013</w:t>
      </w:r>
      <w:r w:rsidR="00E27AA4" w:rsidRPr="00F4120A">
        <w:rPr>
          <w:rFonts w:ascii="Arial" w:hAnsi="Arial" w:cs="Arial"/>
        </w:rPr>
        <w:t xml:space="preserve"> – 2014</w:t>
      </w:r>
      <w:r w:rsidR="00E27AA4" w:rsidRPr="00F4120A">
        <w:rPr>
          <w:rFonts w:ascii="Arial" w:hAnsi="Arial" w:cs="Arial"/>
        </w:rPr>
        <w:tab/>
      </w:r>
      <w:proofErr w:type="spellStart"/>
      <w:r w:rsidR="00071598" w:rsidRPr="00F4120A">
        <w:rPr>
          <w:rFonts w:ascii="Arial" w:hAnsi="Arial" w:cs="Arial"/>
        </w:rPr>
        <w:t>Beeran</w:t>
      </w:r>
      <w:proofErr w:type="spellEnd"/>
      <w:r w:rsidR="00071598" w:rsidRPr="00F4120A">
        <w:rPr>
          <w:rFonts w:ascii="Arial" w:hAnsi="Arial" w:cs="Arial"/>
        </w:rPr>
        <w:t xml:space="preserve"> </w:t>
      </w:r>
      <w:proofErr w:type="spellStart"/>
      <w:r w:rsidR="00071598" w:rsidRPr="00F4120A">
        <w:rPr>
          <w:rFonts w:ascii="Arial" w:hAnsi="Arial" w:cs="Arial"/>
        </w:rPr>
        <w:t>Meghpara</w:t>
      </w:r>
      <w:proofErr w:type="spellEnd"/>
      <w:r w:rsidR="00071598" w:rsidRPr="00F4120A">
        <w:rPr>
          <w:rFonts w:ascii="Arial" w:hAnsi="Arial" w:cs="Arial"/>
        </w:rPr>
        <w:t>, MD, Clinical Instructor, Wills Eye Hospital, Philadelphia, PA</w:t>
      </w:r>
    </w:p>
    <w:p w14:paraId="18DDA84E" w14:textId="29710198" w:rsidR="0059697A" w:rsidRPr="00F4120A" w:rsidRDefault="0059697A" w:rsidP="002569EE">
      <w:pPr>
        <w:ind w:left="1800" w:right="-540" w:hanging="1800"/>
        <w:rPr>
          <w:rFonts w:ascii="Arial" w:hAnsi="Arial" w:cs="Arial"/>
        </w:rPr>
      </w:pPr>
      <w:r w:rsidRPr="00F4120A">
        <w:rPr>
          <w:rFonts w:ascii="Arial" w:hAnsi="Arial" w:cs="Arial"/>
        </w:rPr>
        <w:t>2014</w:t>
      </w:r>
      <w:r w:rsidR="00E27AA4" w:rsidRPr="00F4120A">
        <w:rPr>
          <w:rFonts w:ascii="Arial" w:hAnsi="Arial" w:cs="Arial"/>
        </w:rPr>
        <w:t xml:space="preserve"> – 2015</w:t>
      </w:r>
      <w:r w:rsidR="00E27AA4" w:rsidRPr="00F4120A">
        <w:rPr>
          <w:rFonts w:ascii="Arial" w:hAnsi="Arial" w:cs="Arial"/>
        </w:rPr>
        <w:tab/>
      </w:r>
      <w:r w:rsidRPr="00F4120A">
        <w:rPr>
          <w:rFonts w:ascii="Arial" w:hAnsi="Arial" w:cs="Arial"/>
        </w:rPr>
        <w:t>William Gensheimer, MD</w:t>
      </w:r>
      <w:r w:rsidR="00071598" w:rsidRPr="00F4120A">
        <w:rPr>
          <w:rFonts w:ascii="Arial" w:hAnsi="Arial" w:cs="Arial"/>
        </w:rPr>
        <w:t>, Capt</w:t>
      </w:r>
      <w:r w:rsidR="002569EE">
        <w:rPr>
          <w:rFonts w:ascii="Arial" w:hAnsi="Arial" w:cs="Arial"/>
        </w:rPr>
        <w:t>.</w:t>
      </w:r>
      <w:r w:rsidR="00071598" w:rsidRPr="00F4120A">
        <w:rPr>
          <w:rFonts w:ascii="Arial" w:hAnsi="Arial" w:cs="Arial"/>
        </w:rPr>
        <w:t xml:space="preserve"> USAF, Warfighter Eye Ctr, JB Andrews, MD</w:t>
      </w:r>
    </w:p>
    <w:p w14:paraId="0A8E7AF3" w14:textId="634F8176" w:rsidR="0059697A" w:rsidRPr="00F4120A" w:rsidRDefault="00E27AA4" w:rsidP="002569EE">
      <w:pPr>
        <w:ind w:left="1800" w:hanging="1800"/>
        <w:rPr>
          <w:rFonts w:ascii="Arial" w:hAnsi="Arial" w:cs="Arial"/>
        </w:rPr>
      </w:pPr>
      <w:r w:rsidRPr="00F4120A">
        <w:rPr>
          <w:rFonts w:ascii="Arial" w:hAnsi="Arial" w:cs="Arial"/>
        </w:rPr>
        <w:t>2015 – 2016</w:t>
      </w:r>
      <w:r w:rsidRPr="00F4120A">
        <w:rPr>
          <w:rFonts w:ascii="Arial" w:hAnsi="Arial" w:cs="Arial"/>
        </w:rPr>
        <w:tab/>
      </w:r>
      <w:r w:rsidR="0059697A" w:rsidRPr="00F4120A">
        <w:rPr>
          <w:rFonts w:ascii="Arial" w:hAnsi="Arial" w:cs="Arial"/>
        </w:rPr>
        <w:t>Jamie Alexander, MD</w:t>
      </w:r>
      <w:r w:rsidR="00071598" w:rsidRPr="00F4120A">
        <w:rPr>
          <w:rFonts w:ascii="Arial" w:hAnsi="Arial" w:cs="Arial"/>
        </w:rPr>
        <w:t>, private practice, Texas</w:t>
      </w:r>
    </w:p>
    <w:p w14:paraId="170F821D" w14:textId="05CDB7E3" w:rsidR="0059697A" w:rsidRDefault="004A7232" w:rsidP="002569EE">
      <w:pPr>
        <w:ind w:left="1800" w:hanging="1800"/>
        <w:rPr>
          <w:rFonts w:ascii="Arial" w:hAnsi="Arial" w:cs="Arial"/>
        </w:rPr>
      </w:pPr>
      <w:r>
        <w:rPr>
          <w:rFonts w:ascii="Arial" w:hAnsi="Arial" w:cs="Arial"/>
        </w:rPr>
        <w:t>2016 – 2017</w:t>
      </w:r>
      <w:r w:rsidR="00E27AA4" w:rsidRPr="00F4120A">
        <w:rPr>
          <w:rFonts w:ascii="Arial" w:hAnsi="Arial" w:cs="Arial"/>
        </w:rPr>
        <w:tab/>
      </w:r>
      <w:r w:rsidR="0059697A" w:rsidRPr="00F4120A">
        <w:rPr>
          <w:rFonts w:ascii="Arial" w:hAnsi="Arial" w:cs="Arial"/>
        </w:rPr>
        <w:t>Gregory Brunin, MD</w:t>
      </w:r>
      <w:r>
        <w:rPr>
          <w:rFonts w:ascii="Arial" w:hAnsi="Arial" w:cs="Arial"/>
        </w:rPr>
        <w:t>, private practice, Texas</w:t>
      </w:r>
    </w:p>
    <w:p w14:paraId="542BE29B" w14:textId="7D73C283" w:rsidR="004A7232" w:rsidRDefault="004A7232" w:rsidP="002569EE">
      <w:pPr>
        <w:ind w:left="1800" w:hanging="1800"/>
        <w:rPr>
          <w:rFonts w:ascii="Arial" w:hAnsi="Arial" w:cs="Arial"/>
        </w:rPr>
      </w:pPr>
      <w:r>
        <w:rPr>
          <w:rFonts w:ascii="Arial" w:hAnsi="Arial" w:cs="Arial"/>
        </w:rPr>
        <w:t xml:space="preserve">2017 – 2018       </w:t>
      </w:r>
      <w:r w:rsidR="004D6E84">
        <w:rPr>
          <w:rFonts w:ascii="Arial" w:hAnsi="Arial" w:cs="Arial"/>
        </w:rPr>
        <w:t>Karen Christopher, MD, Assistant</w:t>
      </w:r>
      <w:r>
        <w:rPr>
          <w:rFonts w:ascii="Arial" w:hAnsi="Arial" w:cs="Arial"/>
        </w:rPr>
        <w:t xml:space="preserve"> Professor, University of Colorado</w:t>
      </w:r>
    </w:p>
    <w:p w14:paraId="79712CB9" w14:textId="099CF905" w:rsidR="004A7232" w:rsidRDefault="004A7232" w:rsidP="002569EE">
      <w:pPr>
        <w:ind w:left="1800" w:hanging="1800"/>
        <w:rPr>
          <w:rFonts w:ascii="Arial" w:hAnsi="Arial" w:cs="Arial"/>
        </w:rPr>
      </w:pPr>
      <w:r>
        <w:rPr>
          <w:rFonts w:ascii="Arial" w:hAnsi="Arial" w:cs="Arial"/>
        </w:rPr>
        <w:t xml:space="preserve">2018 – 2019       Michael Wildes, MD, </w:t>
      </w:r>
      <w:r w:rsidR="00481F38">
        <w:rPr>
          <w:rFonts w:ascii="Arial" w:hAnsi="Arial" w:cs="Arial"/>
        </w:rPr>
        <w:t>Assistant Professor, University of Colorado</w:t>
      </w:r>
      <w:r>
        <w:rPr>
          <w:rFonts w:ascii="Arial" w:hAnsi="Arial" w:cs="Arial"/>
        </w:rPr>
        <w:tab/>
      </w:r>
    </w:p>
    <w:p w14:paraId="32728D3E" w14:textId="4C055EC2" w:rsidR="001C7A7C" w:rsidRDefault="004D6E84" w:rsidP="002569EE">
      <w:pPr>
        <w:ind w:left="1800" w:hanging="1800"/>
        <w:rPr>
          <w:rFonts w:ascii="Arial" w:hAnsi="Arial" w:cs="Arial"/>
        </w:rPr>
      </w:pPr>
      <w:r>
        <w:rPr>
          <w:rFonts w:ascii="Arial" w:hAnsi="Arial" w:cs="Arial"/>
        </w:rPr>
        <w:t>2019 – 2020</w:t>
      </w:r>
      <w:r w:rsidR="001C7A7C">
        <w:rPr>
          <w:rFonts w:ascii="Arial" w:hAnsi="Arial" w:cs="Arial"/>
        </w:rPr>
        <w:tab/>
        <w:t>Matthew Hartman, MD</w:t>
      </w:r>
      <w:r>
        <w:rPr>
          <w:rFonts w:ascii="Arial" w:hAnsi="Arial" w:cs="Arial"/>
        </w:rPr>
        <w:t>, private practice, Tennessee</w:t>
      </w:r>
    </w:p>
    <w:p w14:paraId="4453917D" w14:textId="17B7922C" w:rsidR="004D6E84" w:rsidRDefault="004D6E84" w:rsidP="002569EE">
      <w:pPr>
        <w:ind w:left="1800" w:hanging="1800"/>
        <w:rPr>
          <w:rFonts w:ascii="Arial" w:hAnsi="Arial" w:cs="Arial"/>
        </w:rPr>
      </w:pPr>
      <w:r>
        <w:rPr>
          <w:rFonts w:ascii="Arial" w:hAnsi="Arial" w:cs="Arial"/>
        </w:rPr>
        <w:t xml:space="preserve">2020 – </w:t>
      </w:r>
      <w:r w:rsidR="0088650C">
        <w:rPr>
          <w:rFonts w:ascii="Arial" w:hAnsi="Arial" w:cs="Arial"/>
        </w:rPr>
        <w:t>2021</w:t>
      </w:r>
      <w:r>
        <w:rPr>
          <w:rFonts w:ascii="Arial" w:hAnsi="Arial" w:cs="Arial"/>
        </w:rPr>
        <w:tab/>
        <w:t>Nik Raufi, MD</w:t>
      </w:r>
      <w:r w:rsidR="0088650C">
        <w:rPr>
          <w:rFonts w:ascii="Arial" w:hAnsi="Arial" w:cs="Arial"/>
        </w:rPr>
        <w:t>, private practice, Rhode Island</w:t>
      </w:r>
    </w:p>
    <w:p w14:paraId="786F699D" w14:textId="4C622284" w:rsidR="0088650C" w:rsidRDefault="0088650C" w:rsidP="002569EE">
      <w:pPr>
        <w:ind w:left="1800" w:hanging="1800"/>
        <w:rPr>
          <w:rFonts w:ascii="Arial" w:hAnsi="Arial" w:cs="Arial"/>
        </w:rPr>
      </w:pPr>
      <w:r>
        <w:rPr>
          <w:rFonts w:ascii="Arial" w:hAnsi="Arial" w:cs="Arial"/>
        </w:rPr>
        <w:t xml:space="preserve">2021 – </w:t>
      </w:r>
      <w:r w:rsidR="00252F1C">
        <w:rPr>
          <w:rFonts w:ascii="Arial" w:hAnsi="Arial" w:cs="Arial"/>
        </w:rPr>
        <w:t>2022</w:t>
      </w:r>
      <w:r>
        <w:rPr>
          <w:rFonts w:ascii="Arial" w:hAnsi="Arial" w:cs="Arial"/>
        </w:rPr>
        <w:tab/>
        <w:t>Allison McAlpine, MD</w:t>
      </w:r>
      <w:r w:rsidR="00252F1C">
        <w:rPr>
          <w:rFonts w:ascii="Arial" w:hAnsi="Arial" w:cs="Arial"/>
        </w:rPr>
        <w:t>, private practice, South Carolina</w:t>
      </w:r>
    </w:p>
    <w:p w14:paraId="6BD3077B" w14:textId="1AC82175" w:rsidR="00252F1C" w:rsidRDefault="00252F1C" w:rsidP="002569EE">
      <w:pPr>
        <w:ind w:left="1800" w:hanging="1800"/>
        <w:rPr>
          <w:rFonts w:ascii="Arial" w:hAnsi="Arial" w:cs="Arial"/>
        </w:rPr>
      </w:pPr>
      <w:r>
        <w:rPr>
          <w:rFonts w:ascii="Arial" w:hAnsi="Arial" w:cs="Arial"/>
        </w:rPr>
        <w:t>2022 – 2023</w:t>
      </w:r>
      <w:r>
        <w:rPr>
          <w:rFonts w:ascii="Arial" w:hAnsi="Arial" w:cs="Arial"/>
        </w:rPr>
        <w:tab/>
        <w:t>Michael Murri, MD</w:t>
      </w:r>
      <w:r w:rsidR="0076443E">
        <w:rPr>
          <w:rFonts w:ascii="Arial" w:hAnsi="Arial" w:cs="Arial"/>
        </w:rPr>
        <w:t>, private practice, Utah</w:t>
      </w:r>
    </w:p>
    <w:p w14:paraId="5B741C19" w14:textId="5AFE00C8" w:rsidR="00135171" w:rsidRDefault="00135171" w:rsidP="002569EE">
      <w:pPr>
        <w:ind w:left="1800" w:hanging="1800"/>
        <w:rPr>
          <w:rFonts w:ascii="Arial" w:hAnsi="Arial" w:cs="Arial"/>
        </w:rPr>
      </w:pPr>
      <w:r>
        <w:rPr>
          <w:rFonts w:ascii="Arial" w:hAnsi="Arial" w:cs="Arial"/>
        </w:rPr>
        <w:t>2023 – 2024       Colton McCoy, MD</w:t>
      </w:r>
      <w:r w:rsidR="002A23D3">
        <w:rPr>
          <w:rFonts w:ascii="Arial" w:hAnsi="Arial" w:cs="Arial"/>
        </w:rPr>
        <w:t>, private practice, Texas</w:t>
      </w:r>
    </w:p>
    <w:p w14:paraId="494A6086" w14:textId="160FC0D2" w:rsidR="00B678FE" w:rsidRDefault="00B678FE" w:rsidP="002569EE">
      <w:pPr>
        <w:ind w:left="1800" w:hanging="1800"/>
        <w:rPr>
          <w:rFonts w:ascii="Arial" w:hAnsi="Arial" w:cs="Arial"/>
        </w:rPr>
      </w:pPr>
      <w:r>
        <w:rPr>
          <w:rFonts w:ascii="Arial" w:hAnsi="Arial" w:cs="Arial"/>
        </w:rPr>
        <w:t>2024</w:t>
      </w:r>
      <w:r w:rsidR="002A23D3">
        <w:rPr>
          <w:rFonts w:ascii="Arial" w:hAnsi="Arial" w:cs="Arial"/>
        </w:rPr>
        <w:t xml:space="preserve"> – 2025</w:t>
      </w:r>
      <w:r>
        <w:rPr>
          <w:rFonts w:ascii="Arial" w:hAnsi="Arial" w:cs="Arial"/>
        </w:rPr>
        <w:tab/>
        <w:t>Anthony Tang, MD</w:t>
      </w:r>
      <w:r w:rsidR="002A23D3">
        <w:rPr>
          <w:rFonts w:ascii="Arial" w:hAnsi="Arial" w:cs="Arial"/>
        </w:rPr>
        <w:t>, private practice, North Carolina</w:t>
      </w:r>
    </w:p>
    <w:p w14:paraId="4787AB25" w14:textId="47736673" w:rsidR="002A23D3" w:rsidRDefault="002A23D3" w:rsidP="002569EE">
      <w:pPr>
        <w:ind w:left="1800" w:hanging="1800"/>
        <w:rPr>
          <w:rFonts w:ascii="Arial" w:hAnsi="Arial" w:cs="Arial"/>
        </w:rPr>
      </w:pPr>
      <w:r>
        <w:rPr>
          <w:rFonts w:ascii="Arial" w:hAnsi="Arial" w:cs="Arial"/>
        </w:rPr>
        <w:t xml:space="preserve">2025 </w:t>
      </w:r>
      <w:r w:rsidR="002D6D4E">
        <w:rPr>
          <w:rFonts w:ascii="Arial" w:hAnsi="Arial" w:cs="Arial"/>
        </w:rPr>
        <w:t>- 2026</w:t>
      </w:r>
      <w:r>
        <w:rPr>
          <w:rFonts w:ascii="Arial" w:hAnsi="Arial" w:cs="Arial"/>
        </w:rPr>
        <w:tab/>
        <w:t xml:space="preserve">Brittany </w:t>
      </w:r>
      <w:proofErr w:type="spellStart"/>
      <w:r>
        <w:rPr>
          <w:rFonts w:ascii="Arial" w:hAnsi="Arial" w:cs="Arial"/>
        </w:rPr>
        <w:t>Perzia</w:t>
      </w:r>
      <w:proofErr w:type="spellEnd"/>
      <w:r>
        <w:rPr>
          <w:rFonts w:ascii="Arial" w:hAnsi="Arial" w:cs="Arial"/>
        </w:rPr>
        <w:t>, MD</w:t>
      </w:r>
      <w:r w:rsidR="002D6D4E">
        <w:rPr>
          <w:rFonts w:ascii="Arial" w:hAnsi="Arial" w:cs="Arial"/>
        </w:rPr>
        <w:t>, private practice, New York</w:t>
      </w:r>
    </w:p>
    <w:p w14:paraId="0CF5062F" w14:textId="40962395" w:rsidR="002D6D4E" w:rsidRPr="00F4120A" w:rsidRDefault="002D6D4E" w:rsidP="002569EE">
      <w:pPr>
        <w:ind w:left="1800" w:hanging="1800"/>
        <w:rPr>
          <w:rFonts w:ascii="Arial" w:hAnsi="Arial" w:cs="Arial"/>
        </w:rPr>
      </w:pPr>
      <w:r>
        <w:rPr>
          <w:rFonts w:ascii="Arial" w:hAnsi="Arial" w:cs="Arial"/>
        </w:rPr>
        <w:t xml:space="preserve">2026 - </w:t>
      </w:r>
    </w:p>
    <w:p w14:paraId="35EFBB25" w14:textId="77777777" w:rsidR="00AC4CB3" w:rsidRDefault="00AC4CB3" w:rsidP="00DC19D9">
      <w:pPr>
        <w:pStyle w:val="NoSpacing"/>
        <w:rPr>
          <w:rFonts w:ascii="Arial" w:hAnsi="Arial" w:cs="Arial"/>
          <w:b/>
          <w:sz w:val="24"/>
          <w:szCs w:val="24"/>
        </w:rPr>
      </w:pPr>
    </w:p>
    <w:p w14:paraId="1C0C83A2" w14:textId="77777777" w:rsidR="00636285" w:rsidRDefault="00636285" w:rsidP="00DC19D9">
      <w:pPr>
        <w:pStyle w:val="NoSpacing"/>
        <w:rPr>
          <w:rFonts w:ascii="Arial" w:hAnsi="Arial" w:cs="Arial"/>
          <w:b/>
          <w:sz w:val="24"/>
          <w:szCs w:val="24"/>
        </w:rPr>
      </w:pPr>
    </w:p>
    <w:p w14:paraId="63CD2ADD" w14:textId="77777777" w:rsidR="00B678FE" w:rsidRPr="00F4120A" w:rsidRDefault="00B678FE" w:rsidP="00DC19D9">
      <w:pPr>
        <w:pStyle w:val="NoSpacing"/>
        <w:rPr>
          <w:rFonts w:ascii="Arial" w:hAnsi="Arial" w:cs="Arial"/>
          <w:b/>
          <w:sz w:val="24"/>
          <w:szCs w:val="24"/>
        </w:rPr>
      </w:pPr>
    </w:p>
    <w:p w14:paraId="63CCBA5C" w14:textId="57E87EC6" w:rsidR="00DC19D9" w:rsidRPr="00F4120A" w:rsidRDefault="00DC19D9" w:rsidP="00C64A69">
      <w:pPr>
        <w:pStyle w:val="NoSpacing"/>
        <w:spacing w:line="360" w:lineRule="auto"/>
        <w:rPr>
          <w:rFonts w:ascii="Arial" w:hAnsi="Arial" w:cs="Arial"/>
          <w:b/>
          <w:sz w:val="24"/>
          <w:szCs w:val="24"/>
        </w:rPr>
      </w:pPr>
      <w:r w:rsidRPr="00F4120A">
        <w:rPr>
          <w:rFonts w:ascii="Arial" w:hAnsi="Arial" w:cs="Arial"/>
          <w:b/>
          <w:sz w:val="24"/>
          <w:szCs w:val="24"/>
        </w:rPr>
        <w:t>RESEARCH INTERESTS</w:t>
      </w:r>
    </w:p>
    <w:p w14:paraId="58EBB5FA" w14:textId="1F8505ED" w:rsidR="00DC19D9" w:rsidRDefault="00FA48A3" w:rsidP="00F81465">
      <w:pPr>
        <w:pStyle w:val="NoSpacing"/>
        <w:numPr>
          <w:ilvl w:val="0"/>
          <w:numId w:val="30"/>
        </w:numPr>
        <w:spacing w:line="276" w:lineRule="auto"/>
        <w:ind w:left="810" w:hanging="2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Educating primary care physicians on performing an eye exam, treating patients with ophthalmic disease and recognize ocular emergencies.</w:t>
      </w:r>
    </w:p>
    <w:p w14:paraId="4D412592" w14:textId="4C4ED376" w:rsidR="00252F1C" w:rsidRDefault="00252F1C" w:rsidP="00F81465">
      <w:pPr>
        <w:pStyle w:val="NoSpacing"/>
        <w:numPr>
          <w:ilvl w:val="0"/>
          <w:numId w:val="30"/>
        </w:numPr>
        <w:spacing w:line="276" w:lineRule="auto"/>
        <w:ind w:left="810" w:hanging="2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Corneal crosslinking to prevent further progression of corneal </w:t>
      </w:r>
      <w:proofErr w:type="spellStart"/>
      <w:r>
        <w:rPr>
          <w:rFonts w:ascii="Arial" w:hAnsi="Arial" w:cs="Arial"/>
          <w:sz w:val="24"/>
          <w:szCs w:val="24"/>
        </w:rPr>
        <w:t>ectatic</w:t>
      </w:r>
      <w:proofErr w:type="spellEnd"/>
      <w:r>
        <w:rPr>
          <w:rFonts w:ascii="Arial" w:hAnsi="Arial" w:cs="Arial"/>
          <w:sz w:val="24"/>
          <w:szCs w:val="24"/>
        </w:rPr>
        <w:t xml:space="preserve"> disorders.</w:t>
      </w:r>
    </w:p>
    <w:p w14:paraId="6D488DFD" w14:textId="3FD34D06" w:rsidR="002A23D3" w:rsidRPr="00F4120A" w:rsidRDefault="002A23D3" w:rsidP="00F81465">
      <w:pPr>
        <w:pStyle w:val="NoSpacing"/>
        <w:numPr>
          <w:ilvl w:val="0"/>
          <w:numId w:val="30"/>
        </w:numPr>
        <w:spacing w:line="276" w:lineRule="auto"/>
        <w:ind w:left="810" w:hanging="2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Methods for fostering mental well-being.</w:t>
      </w:r>
    </w:p>
    <w:p w14:paraId="65B11375" w14:textId="77777777" w:rsidR="00DC19D9" w:rsidRPr="00F4120A" w:rsidRDefault="00DC19D9" w:rsidP="00DC19D9">
      <w:pPr>
        <w:rPr>
          <w:rFonts w:ascii="Arial" w:hAnsi="Arial" w:cs="Arial"/>
        </w:rPr>
      </w:pPr>
    </w:p>
    <w:p w14:paraId="311DC77C" w14:textId="77777777" w:rsidR="001F20AE" w:rsidRPr="00F4120A" w:rsidRDefault="001F20AE" w:rsidP="00DC19D9">
      <w:pPr>
        <w:rPr>
          <w:rFonts w:ascii="Arial" w:hAnsi="Arial" w:cs="Arial"/>
        </w:rPr>
      </w:pPr>
    </w:p>
    <w:p w14:paraId="5E7AAC8C" w14:textId="0D5468FF" w:rsidR="001F20AE" w:rsidRPr="00F4120A" w:rsidRDefault="00706B13" w:rsidP="00DC19D9">
      <w:pPr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>RESEARCH STUDIES</w:t>
      </w:r>
    </w:p>
    <w:p w14:paraId="1397593B" w14:textId="77777777" w:rsidR="00706B13" w:rsidRPr="000175CF" w:rsidRDefault="00706B13" w:rsidP="008A35FA">
      <w:pPr>
        <w:pStyle w:val="ListParagraph"/>
        <w:widowControl/>
        <w:numPr>
          <w:ilvl w:val="0"/>
          <w:numId w:val="23"/>
        </w:numPr>
        <w:spacing w:after="200"/>
        <w:ind w:hanging="450"/>
        <w:contextualSpacing/>
        <w:rPr>
          <w:rFonts w:ascii="Arial" w:hAnsi="Arial" w:cs="Arial"/>
          <w:b/>
          <w:sz w:val="24"/>
          <w:szCs w:val="24"/>
        </w:rPr>
      </w:pPr>
      <w:r w:rsidRPr="00F4120A">
        <w:rPr>
          <w:rFonts w:ascii="Arial" w:hAnsi="Arial" w:cs="Arial"/>
          <w:b/>
          <w:sz w:val="24"/>
          <w:szCs w:val="24"/>
        </w:rPr>
        <w:t>University of Colorado,</w:t>
      </w:r>
      <w:r w:rsidRPr="00F4120A">
        <w:rPr>
          <w:rFonts w:ascii="Arial" w:hAnsi="Arial" w:cs="Arial"/>
          <w:sz w:val="24"/>
          <w:szCs w:val="24"/>
        </w:rPr>
        <w:t xml:space="preserve"> 13-0423, Gelston (PI):  “Cholesterol Levels in Patients with Meibomian Gland Dysfunction”, 2013 – 2016.  </w:t>
      </w:r>
    </w:p>
    <w:p w14:paraId="08463327" w14:textId="77777777" w:rsidR="000175CF" w:rsidRPr="000175CF" w:rsidRDefault="000175CF" w:rsidP="000175CF">
      <w:pPr>
        <w:pStyle w:val="ListParagraph"/>
        <w:widowControl/>
        <w:spacing w:after="200"/>
        <w:ind w:left="720"/>
        <w:contextualSpacing/>
        <w:rPr>
          <w:rFonts w:ascii="Arial" w:hAnsi="Arial" w:cs="Arial"/>
          <w:b/>
          <w:sz w:val="24"/>
          <w:szCs w:val="24"/>
        </w:rPr>
      </w:pPr>
    </w:p>
    <w:p w14:paraId="10200F16" w14:textId="41F37614" w:rsidR="00706B13" w:rsidRPr="000175CF" w:rsidRDefault="000175CF" w:rsidP="00DC19D9">
      <w:pPr>
        <w:pStyle w:val="ListParagraph"/>
        <w:widowControl/>
        <w:numPr>
          <w:ilvl w:val="0"/>
          <w:numId w:val="23"/>
        </w:numPr>
        <w:spacing w:after="200"/>
        <w:ind w:hanging="450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University of Colorado, </w:t>
      </w:r>
      <w:r>
        <w:rPr>
          <w:rFonts w:ascii="Arial" w:hAnsi="Arial" w:cs="Arial"/>
          <w:sz w:val="24"/>
          <w:szCs w:val="24"/>
        </w:rPr>
        <w:t xml:space="preserve">18-1180, Gelston (PI):  </w:t>
      </w:r>
      <w:r w:rsidR="008929F8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Ophthalmology Training and Competency Levels in Internal Medicine, Emergency Medicine, and Family Medicine Residencies”, 2018 – 2021.</w:t>
      </w:r>
    </w:p>
    <w:p w14:paraId="0EEE14DF" w14:textId="77777777" w:rsidR="000C6CE7" w:rsidRDefault="000C6CE7" w:rsidP="00DC19D9">
      <w:pPr>
        <w:rPr>
          <w:rFonts w:ascii="Arial" w:hAnsi="Arial" w:cs="Arial"/>
        </w:rPr>
      </w:pPr>
    </w:p>
    <w:p w14:paraId="55444EF6" w14:textId="7A4CA3CC" w:rsidR="00DC19D9" w:rsidRPr="00F4120A" w:rsidRDefault="00DC19D9" w:rsidP="00DC19D9">
      <w:pPr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>LECTURES (INVITED)</w:t>
      </w:r>
    </w:p>
    <w:p w14:paraId="38961CF1" w14:textId="77777777" w:rsidR="00DC19D9" w:rsidRPr="00F4120A" w:rsidRDefault="00DC19D9" w:rsidP="008A35FA">
      <w:pPr>
        <w:numPr>
          <w:ilvl w:val="0"/>
          <w:numId w:val="1"/>
        </w:numPr>
        <w:ind w:hanging="450"/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>Gelston CD</w:t>
      </w:r>
      <w:r w:rsidRPr="00F4120A">
        <w:rPr>
          <w:rFonts w:ascii="Arial" w:hAnsi="Arial" w:cs="Arial"/>
        </w:rPr>
        <w:t>, Treatment Options to Improve Visual Outcomes and Patient Satisfaction after Cataract Surgery. Grand Rounds, Department of Ophthalmology, University of Colorado School of Medicine, Aurora, CO, February 4, 2011.</w:t>
      </w:r>
    </w:p>
    <w:p w14:paraId="0DB86AB9" w14:textId="77777777" w:rsidR="00AC4CB3" w:rsidRPr="00F4120A" w:rsidRDefault="00AC4CB3" w:rsidP="008A35FA">
      <w:pPr>
        <w:ind w:left="720" w:hanging="450"/>
        <w:rPr>
          <w:rFonts w:ascii="Arial" w:hAnsi="Arial" w:cs="Arial"/>
          <w:b/>
        </w:rPr>
      </w:pPr>
    </w:p>
    <w:p w14:paraId="71E120C4" w14:textId="5938FBBC" w:rsidR="00DC19D9" w:rsidRPr="00F4120A" w:rsidRDefault="00DC19D9" w:rsidP="008A35FA">
      <w:pPr>
        <w:numPr>
          <w:ilvl w:val="0"/>
          <w:numId w:val="1"/>
        </w:numPr>
        <w:ind w:hanging="450"/>
        <w:rPr>
          <w:rFonts w:ascii="Arial" w:hAnsi="Arial" w:cs="Arial"/>
        </w:rPr>
      </w:pPr>
      <w:r w:rsidRPr="00F4120A">
        <w:rPr>
          <w:rFonts w:ascii="Arial" w:hAnsi="Arial" w:cs="Arial"/>
          <w:b/>
        </w:rPr>
        <w:t>Gelston CD</w:t>
      </w:r>
      <w:r w:rsidRPr="00F4120A">
        <w:rPr>
          <w:rFonts w:ascii="Arial" w:hAnsi="Arial" w:cs="Arial"/>
        </w:rPr>
        <w:t>, Corneal Crosslinking. 15</w:t>
      </w:r>
      <w:r w:rsidRPr="00F4120A">
        <w:rPr>
          <w:rFonts w:ascii="Arial" w:hAnsi="Arial" w:cs="Arial"/>
          <w:vertAlign w:val="superscript"/>
        </w:rPr>
        <w:t>th</w:t>
      </w:r>
      <w:r w:rsidRPr="00F4120A">
        <w:rPr>
          <w:rFonts w:ascii="Arial" w:hAnsi="Arial" w:cs="Arial"/>
        </w:rPr>
        <w:t xml:space="preserve"> </w:t>
      </w:r>
      <w:r w:rsidRPr="00F4120A">
        <w:rPr>
          <w:rFonts w:ascii="Arial" w:hAnsi="Arial" w:cs="Arial"/>
          <w:color w:val="000000"/>
        </w:rPr>
        <w:t xml:space="preserve">Annual Ophthalmology Symposium, </w:t>
      </w:r>
      <w:r w:rsidRPr="00F4120A">
        <w:rPr>
          <w:rFonts w:ascii="Arial" w:hAnsi="Arial" w:cs="Arial"/>
        </w:rPr>
        <w:t>University of Colorado School of Medicin</w:t>
      </w:r>
      <w:r w:rsidR="00AC4CB3" w:rsidRPr="00F4120A">
        <w:rPr>
          <w:rFonts w:ascii="Arial" w:hAnsi="Arial" w:cs="Arial"/>
        </w:rPr>
        <w:t>e, Aurora, CO, October 15, 2011.</w:t>
      </w:r>
    </w:p>
    <w:p w14:paraId="7DABC18F" w14:textId="77777777" w:rsidR="00AC4CB3" w:rsidRPr="00F4120A" w:rsidRDefault="00AC4CB3" w:rsidP="008A35FA">
      <w:pPr>
        <w:ind w:hanging="450"/>
        <w:rPr>
          <w:rFonts w:ascii="Arial" w:hAnsi="Arial" w:cs="Arial"/>
        </w:rPr>
      </w:pPr>
    </w:p>
    <w:p w14:paraId="64B2E986" w14:textId="534ECFFD" w:rsidR="00DC19D9" w:rsidRPr="00F4120A" w:rsidRDefault="00DC19D9" w:rsidP="008A35FA">
      <w:pPr>
        <w:numPr>
          <w:ilvl w:val="0"/>
          <w:numId w:val="1"/>
        </w:numPr>
        <w:ind w:hanging="450"/>
        <w:rPr>
          <w:rFonts w:ascii="Arial" w:hAnsi="Arial" w:cs="Arial"/>
        </w:rPr>
      </w:pPr>
      <w:r w:rsidRPr="00F4120A">
        <w:rPr>
          <w:rFonts w:ascii="Arial" w:hAnsi="Arial" w:cs="Arial"/>
          <w:b/>
        </w:rPr>
        <w:t>Gelston CD</w:t>
      </w:r>
      <w:r w:rsidRPr="00F4120A">
        <w:rPr>
          <w:rFonts w:ascii="Arial" w:hAnsi="Arial" w:cs="Arial"/>
        </w:rPr>
        <w:t xml:space="preserve">, </w:t>
      </w:r>
      <w:r w:rsidRPr="00F4120A">
        <w:rPr>
          <w:rFonts w:ascii="Arial" w:hAnsi="Arial" w:cs="Arial"/>
          <w:color w:val="000000"/>
        </w:rPr>
        <w:t>Ophthalmic Problems in Primary Care Practice. 59th Summer Family Medicine Review Conference, University of Colorado</w:t>
      </w:r>
      <w:r w:rsidR="00036D50">
        <w:rPr>
          <w:rFonts w:ascii="Arial" w:hAnsi="Arial" w:cs="Arial"/>
          <w:color w:val="000000"/>
        </w:rPr>
        <w:t xml:space="preserve"> School of Medicine</w:t>
      </w:r>
      <w:r w:rsidRPr="00F4120A">
        <w:rPr>
          <w:rFonts w:ascii="Arial" w:hAnsi="Arial" w:cs="Arial"/>
          <w:color w:val="000000"/>
        </w:rPr>
        <w:t>, Estes Park, CO, June 27, 2012.</w:t>
      </w:r>
    </w:p>
    <w:p w14:paraId="7A1E332F" w14:textId="77777777" w:rsidR="00AC4CB3" w:rsidRPr="00F4120A" w:rsidRDefault="00AC4CB3" w:rsidP="008A35FA">
      <w:pPr>
        <w:ind w:hanging="450"/>
        <w:rPr>
          <w:rFonts w:ascii="Arial" w:hAnsi="Arial" w:cs="Arial"/>
        </w:rPr>
      </w:pPr>
    </w:p>
    <w:p w14:paraId="3EB5B04B" w14:textId="77777777" w:rsidR="00DC19D9" w:rsidRPr="00F4120A" w:rsidRDefault="00DC19D9" w:rsidP="008A35FA">
      <w:pPr>
        <w:numPr>
          <w:ilvl w:val="0"/>
          <w:numId w:val="1"/>
        </w:numPr>
        <w:ind w:hanging="450"/>
        <w:rPr>
          <w:rFonts w:ascii="Arial" w:hAnsi="Arial" w:cs="Arial"/>
          <w:color w:val="000000"/>
        </w:rPr>
      </w:pPr>
      <w:r w:rsidRPr="00F4120A">
        <w:rPr>
          <w:rFonts w:ascii="Arial" w:hAnsi="Arial" w:cs="Arial"/>
          <w:b/>
        </w:rPr>
        <w:t>Gelston CD</w:t>
      </w:r>
      <w:r w:rsidRPr="00F4120A">
        <w:rPr>
          <w:rFonts w:ascii="Arial" w:hAnsi="Arial" w:cs="Arial"/>
        </w:rPr>
        <w:t xml:space="preserve">, </w:t>
      </w:r>
      <w:r w:rsidRPr="00F4120A">
        <w:rPr>
          <w:rFonts w:ascii="Arial" w:hAnsi="Arial" w:cs="Arial"/>
          <w:color w:val="000000"/>
        </w:rPr>
        <w:t xml:space="preserve">Evaluating Cholesterol Levels in Patients with Meibomian Gland Dysfunction. </w:t>
      </w:r>
      <w:r w:rsidRPr="00F4120A">
        <w:rPr>
          <w:rFonts w:ascii="Arial" w:hAnsi="Arial" w:cs="Arial"/>
        </w:rPr>
        <w:t>16</w:t>
      </w:r>
      <w:r w:rsidRPr="00F4120A">
        <w:rPr>
          <w:rFonts w:ascii="Arial" w:hAnsi="Arial" w:cs="Arial"/>
          <w:vertAlign w:val="superscript"/>
        </w:rPr>
        <w:t>th</w:t>
      </w:r>
      <w:r w:rsidRPr="00F4120A">
        <w:rPr>
          <w:rFonts w:ascii="Arial" w:hAnsi="Arial" w:cs="Arial"/>
        </w:rPr>
        <w:t xml:space="preserve"> </w:t>
      </w:r>
      <w:r w:rsidRPr="00F4120A">
        <w:rPr>
          <w:rFonts w:ascii="Arial" w:hAnsi="Arial" w:cs="Arial"/>
          <w:color w:val="000000"/>
        </w:rPr>
        <w:t xml:space="preserve">Annual Ophthalmology Symposium, </w:t>
      </w:r>
      <w:r w:rsidRPr="00F4120A">
        <w:rPr>
          <w:rFonts w:ascii="Arial" w:hAnsi="Arial" w:cs="Arial"/>
        </w:rPr>
        <w:t>University of Colorado School of Medicine, Aurora, CO, October 12, 2012.</w:t>
      </w:r>
    </w:p>
    <w:p w14:paraId="40CBB647" w14:textId="77777777" w:rsidR="00865A13" w:rsidRPr="00F4120A" w:rsidRDefault="00865A13" w:rsidP="008A35FA">
      <w:pPr>
        <w:ind w:hanging="450"/>
        <w:rPr>
          <w:rFonts w:ascii="Arial" w:hAnsi="Arial" w:cs="Arial"/>
          <w:color w:val="000000"/>
        </w:rPr>
      </w:pPr>
    </w:p>
    <w:p w14:paraId="5B38F553" w14:textId="118E0A15" w:rsidR="00DC19D9" w:rsidRPr="00F4120A" w:rsidRDefault="00DC19D9" w:rsidP="008A35FA">
      <w:pPr>
        <w:numPr>
          <w:ilvl w:val="0"/>
          <w:numId w:val="1"/>
        </w:numPr>
        <w:ind w:hanging="450"/>
        <w:rPr>
          <w:rFonts w:ascii="Arial" w:hAnsi="Arial" w:cs="Arial"/>
          <w:color w:val="000000"/>
        </w:rPr>
      </w:pPr>
      <w:r w:rsidRPr="00F4120A">
        <w:rPr>
          <w:rFonts w:ascii="Arial" w:hAnsi="Arial" w:cs="Arial"/>
          <w:b/>
        </w:rPr>
        <w:t>Gelston CD</w:t>
      </w:r>
      <w:r w:rsidRPr="00F4120A">
        <w:rPr>
          <w:rFonts w:ascii="Arial" w:hAnsi="Arial" w:cs="Arial"/>
        </w:rPr>
        <w:t xml:space="preserve">, </w:t>
      </w:r>
      <w:r w:rsidRPr="00F4120A">
        <w:rPr>
          <w:rFonts w:ascii="Arial" w:hAnsi="Arial" w:cs="Arial"/>
          <w:color w:val="000000"/>
        </w:rPr>
        <w:t>Ophthalmic Problems in Primary Care Practice. 59th Fall Family Medicine Review Conference. University of Colorado</w:t>
      </w:r>
      <w:r w:rsidR="00036D50">
        <w:rPr>
          <w:rFonts w:ascii="Arial" w:hAnsi="Arial" w:cs="Arial"/>
          <w:color w:val="000000"/>
        </w:rPr>
        <w:t xml:space="preserve"> School of Medicine</w:t>
      </w:r>
      <w:r w:rsidRPr="00F4120A">
        <w:rPr>
          <w:rFonts w:ascii="Arial" w:hAnsi="Arial" w:cs="Arial"/>
          <w:color w:val="000000"/>
        </w:rPr>
        <w:t>, Aurora, CO, November 7, 2012.</w:t>
      </w:r>
    </w:p>
    <w:p w14:paraId="25BD5B33" w14:textId="77777777" w:rsidR="00AC4CB3" w:rsidRPr="00F4120A" w:rsidRDefault="00AC4CB3" w:rsidP="008A35FA">
      <w:pPr>
        <w:ind w:left="360" w:hanging="450"/>
        <w:rPr>
          <w:rFonts w:ascii="Arial" w:hAnsi="Arial" w:cs="Arial"/>
          <w:color w:val="000000"/>
        </w:rPr>
      </w:pPr>
    </w:p>
    <w:p w14:paraId="33286751" w14:textId="77777777" w:rsidR="00DC19D9" w:rsidRPr="00F4120A" w:rsidRDefault="00DC19D9" w:rsidP="008A35FA">
      <w:pPr>
        <w:numPr>
          <w:ilvl w:val="0"/>
          <w:numId w:val="1"/>
        </w:numPr>
        <w:ind w:hanging="450"/>
        <w:rPr>
          <w:rFonts w:ascii="Arial" w:hAnsi="Arial" w:cs="Arial"/>
          <w:color w:val="000000"/>
        </w:rPr>
      </w:pPr>
      <w:r w:rsidRPr="00F4120A">
        <w:rPr>
          <w:rFonts w:ascii="Arial" w:hAnsi="Arial" w:cs="Arial"/>
          <w:b/>
        </w:rPr>
        <w:t>Gelston CD</w:t>
      </w:r>
      <w:r w:rsidRPr="00F4120A">
        <w:rPr>
          <w:rFonts w:ascii="Arial" w:hAnsi="Arial" w:cs="Arial"/>
        </w:rPr>
        <w:t xml:space="preserve">, </w:t>
      </w:r>
      <w:r w:rsidRPr="00F4120A">
        <w:rPr>
          <w:rFonts w:ascii="Arial" w:hAnsi="Arial" w:cs="Arial"/>
          <w:color w:val="000000"/>
        </w:rPr>
        <w:t xml:space="preserve">Infectious Keratitis:  Etiology and Trends at the Rocky Mountain Lions Eye Institute from 2006-13. </w:t>
      </w:r>
      <w:r w:rsidRPr="00F4120A">
        <w:rPr>
          <w:rFonts w:ascii="Arial" w:hAnsi="Arial" w:cs="Arial"/>
        </w:rPr>
        <w:t>17</w:t>
      </w:r>
      <w:r w:rsidRPr="00F4120A">
        <w:rPr>
          <w:rFonts w:ascii="Arial" w:hAnsi="Arial" w:cs="Arial"/>
          <w:vertAlign w:val="superscript"/>
        </w:rPr>
        <w:t>th</w:t>
      </w:r>
      <w:r w:rsidRPr="00F4120A">
        <w:rPr>
          <w:rFonts w:ascii="Arial" w:hAnsi="Arial" w:cs="Arial"/>
        </w:rPr>
        <w:t xml:space="preserve"> </w:t>
      </w:r>
      <w:r w:rsidRPr="00F4120A">
        <w:rPr>
          <w:rFonts w:ascii="Arial" w:hAnsi="Arial" w:cs="Arial"/>
          <w:color w:val="000000"/>
        </w:rPr>
        <w:t xml:space="preserve">Annual Ophthalmology Symposium, </w:t>
      </w:r>
      <w:r w:rsidRPr="00F4120A">
        <w:rPr>
          <w:rFonts w:ascii="Arial" w:hAnsi="Arial" w:cs="Arial"/>
        </w:rPr>
        <w:t xml:space="preserve">University of Colorado School of Medicine, Aurora, CO, October 11, 2013. </w:t>
      </w:r>
    </w:p>
    <w:p w14:paraId="6C607816" w14:textId="77777777" w:rsidR="00AC4CB3" w:rsidRPr="00F4120A" w:rsidRDefault="00AC4CB3" w:rsidP="008A35FA">
      <w:pPr>
        <w:ind w:hanging="450"/>
        <w:rPr>
          <w:rFonts w:ascii="Arial" w:hAnsi="Arial" w:cs="Arial"/>
          <w:color w:val="000000"/>
        </w:rPr>
      </w:pPr>
    </w:p>
    <w:p w14:paraId="30105310" w14:textId="77777777" w:rsidR="00DC19D9" w:rsidRPr="00F4120A" w:rsidRDefault="00DC19D9" w:rsidP="008A35FA">
      <w:pPr>
        <w:numPr>
          <w:ilvl w:val="0"/>
          <w:numId w:val="1"/>
        </w:numPr>
        <w:ind w:hanging="450"/>
        <w:rPr>
          <w:rFonts w:ascii="Arial" w:hAnsi="Arial" w:cs="Arial"/>
        </w:rPr>
      </w:pPr>
      <w:r w:rsidRPr="00F4120A">
        <w:rPr>
          <w:rFonts w:ascii="Arial" w:hAnsi="Arial" w:cs="Arial"/>
          <w:b/>
        </w:rPr>
        <w:t>Gelston CD</w:t>
      </w:r>
      <w:r w:rsidRPr="00F4120A">
        <w:rPr>
          <w:rFonts w:ascii="Arial" w:hAnsi="Arial" w:cs="Arial"/>
        </w:rPr>
        <w:t xml:space="preserve">, </w:t>
      </w:r>
      <w:r w:rsidRPr="00F4120A">
        <w:rPr>
          <w:rFonts w:ascii="Arial" w:hAnsi="Arial" w:cs="Arial"/>
          <w:color w:val="000000"/>
        </w:rPr>
        <w:t>Intraocular Lens Decision Making. 18</w:t>
      </w:r>
      <w:r w:rsidRPr="00F4120A">
        <w:rPr>
          <w:rFonts w:ascii="Arial" w:hAnsi="Arial" w:cs="Arial"/>
          <w:color w:val="000000"/>
          <w:vertAlign w:val="superscript"/>
        </w:rPr>
        <w:t>th</w:t>
      </w:r>
      <w:r w:rsidRPr="00F4120A">
        <w:rPr>
          <w:rFonts w:ascii="Arial" w:hAnsi="Arial" w:cs="Arial"/>
          <w:color w:val="000000"/>
        </w:rPr>
        <w:t xml:space="preserve"> Annual Ophthalmology Symposium, </w:t>
      </w:r>
      <w:r w:rsidRPr="00F4120A">
        <w:rPr>
          <w:rFonts w:ascii="Arial" w:hAnsi="Arial" w:cs="Arial"/>
        </w:rPr>
        <w:t>University of Colorado School of Medicine, Aurora, CO,</w:t>
      </w:r>
      <w:r w:rsidRPr="00F4120A">
        <w:rPr>
          <w:rFonts w:ascii="Arial" w:hAnsi="Arial" w:cs="Arial"/>
          <w:color w:val="000000"/>
        </w:rPr>
        <w:t xml:space="preserve"> September 13, 2014.</w:t>
      </w:r>
    </w:p>
    <w:p w14:paraId="2F0678E2" w14:textId="77777777" w:rsidR="00AC4CB3" w:rsidRPr="00F4120A" w:rsidRDefault="00AC4CB3" w:rsidP="008A35FA">
      <w:pPr>
        <w:ind w:hanging="450"/>
        <w:rPr>
          <w:rFonts w:ascii="Arial" w:hAnsi="Arial" w:cs="Arial"/>
        </w:rPr>
      </w:pPr>
    </w:p>
    <w:p w14:paraId="7D4F4EF9" w14:textId="77777777" w:rsidR="00DC19D9" w:rsidRPr="00F4120A" w:rsidRDefault="00DC19D9" w:rsidP="008A35FA">
      <w:pPr>
        <w:numPr>
          <w:ilvl w:val="0"/>
          <w:numId w:val="1"/>
        </w:numPr>
        <w:ind w:hanging="450"/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>Gelston CD</w:t>
      </w:r>
      <w:r w:rsidRPr="00F4120A">
        <w:rPr>
          <w:rFonts w:ascii="Arial" w:hAnsi="Arial" w:cs="Arial"/>
        </w:rPr>
        <w:t xml:space="preserve">, </w:t>
      </w:r>
      <w:r w:rsidRPr="00F4120A">
        <w:rPr>
          <w:rFonts w:ascii="Arial" w:hAnsi="Arial" w:cs="Arial"/>
          <w:color w:val="000000"/>
        </w:rPr>
        <w:t>Intraocular Lens Decision Making. American Society of Cataract and Refractive Surgery (ASCRS) – Technicians and Nurses meeting, San Diego, CA, April 18, 2015.</w:t>
      </w:r>
    </w:p>
    <w:p w14:paraId="20E6716E" w14:textId="77777777" w:rsidR="00AC4CB3" w:rsidRPr="00F4120A" w:rsidRDefault="00AC4CB3" w:rsidP="008A35FA">
      <w:pPr>
        <w:ind w:hanging="450"/>
        <w:rPr>
          <w:rFonts w:ascii="Arial" w:hAnsi="Arial" w:cs="Arial"/>
          <w:b/>
        </w:rPr>
      </w:pPr>
    </w:p>
    <w:p w14:paraId="66958F34" w14:textId="77777777" w:rsidR="00DC19D9" w:rsidRPr="00F4120A" w:rsidRDefault="00DC19D9" w:rsidP="008A35FA">
      <w:pPr>
        <w:numPr>
          <w:ilvl w:val="0"/>
          <w:numId w:val="1"/>
        </w:numPr>
        <w:ind w:hanging="450"/>
        <w:rPr>
          <w:rFonts w:ascii="Arial" w:hAnsi="Arial" w:cs="Arial"/>
          <w:color w:val="000000"/>
        </w:rPr>
      </w:pPr>
      <w:r w:rsidRPr="00F4120A">
        <w:rPr>
          <w:rFonts w:ascii="Arial" w:hAnsi="Arial" w:cs="Arial"/>
          <w:b/>
        </w:rPr>
        <w:t>Gelston CD</w:t>
      </w:r>
      <w:r w:rsidRPr="00F4120A">
        <w:rPr>
          <w:rFonts w:ascii="Arial" w:hAnsi="Arial" w:cs="Arial"/>
        </w:rPr>
        <w:t xml:space="preserve">, Cornea and Cataract Case Presentations. </w:t>
      </w:r>
      <w:r w:rsidRPr="00F4120A">
        <w:rPr>
          <w:rFonts w:ascii="Arial" w:hAnsi="Arial" w:cs="Arial"/>
          <w:color w:val="000000"/>
        </w:rPr>
        <w:t>19</w:t>
      </w:r>
      <w:r w:rsidRPr="00F4120A">
        <w:rPr>
          <w:rFonts w:ascii="Arial" w:hAnsi="Arial" w:cs="Arial"/>
          <w:color w:val="000000"/>
          <w:vertAlign w:val="superscript"/>
        </w:rPr>
        <w:t>th</w:t>
      </w:r>
      <w:r w:rsidRPr="00F4120A">
        <w:rPr>
          <w:rFonts w:ascii="Arial" w:hAnsi="Arial" w:cs="Arial"/>
          <w:color w:val="000000"/>
        </w:rPr>
        <w:t xml:space="preserve"> Annual Ophthalmology Symposium, </w:t>
      </w:r>
      <w:r w:rsidRPr="00F4120A">
        <w:rPr>
          <w:rFonts w:ascii="Arial" w:hAnsi="Arial" w:cs="Arial"/>
        </w:rPr>
        <w:t>University of Colorado School of Medicine, Aurora, CO,</w:t>
      </w:r>
      <w:r w:rsidRPr="00F4120A">
        <w:rPr>
          <w:rFonts w:ascii="Arial" w:hAnsi="Arial" w:cs="Arial"/>
          <w:color w:val="000000"/>
        </w:rPr>
        <w:t xml:space="preserve"> September 19, 2015.</w:t>
      </w:r>
    </w:p>
    <w:p w14:paraId="102FB94D" w14:textId="77777777" w:rsidR="00AC4CB3" w:rsidRPr="00F4120A" w:rsidRDefault="00AC4CB3" w:rsidP="008A35FA">
      <w:pPr>
        <w:ind w:hanging="450"/>
        <w:rPr>
          <w:rFonts w:ascii="Arial" w:hAnsi="Arial" w:cs="Arial"/>
          <w:color w:val="000000"/>
        </w:rPr>
      </w:pPr>
    </w:p>
    <w:p w14:paraId="12A3BBB3" w14:textId="77777777" w:rsidR="00DC19D9" w:rsidRDefault="00DC19D9" w:rsidP="008A35FA">
      <w:pPr>
        <w:numPr>
          <w:ilvl w:val="0"/>
          <w:numId w:val="1"/>
        </w:numPr>
        <w:ind w:hanging="450"/>
        <w:rPr>
          <w:rFonts w:ascii="Arial" w:hAnsi="Arial" w:cs="Arial"/>
          <w:color w:val="000000"/>
        </w:rPr>
      </w:pPr>
      <w:r w:rsidRPr="00F4120A">
        <w:rPr>
          <w:rFonts w:ascii="Arial" w:hAnsi="Arial" w:cs="Arial"/>
          <w:b/>
        </w:rPr>
        <w:t>G</w:t>
      </w:r>
      <w:r w:rsidRPr="00F4120A">
        <w:rPr>
          <w:rFonts w:ascii="Arial" w:hAnsi="Arial" w:cs="Arial"/>
          <w:b/>
          <w:color w:val="000000"/>
        </w:rPr>
        <w:t>elston CD</w:t>
      </w:r>
      <w:r w:rsidRPr="00F4120A">
        <w:rPr>
          <w:rFonts w:ascii="Arial" w:hAnsi="Arial" w:cs="Arial"/>
          <w:color w:val="000000"/>
        </w:rPr>
        <w:t>, Cornea and Cataract Case Presentations.  20</w:t>
      </w:r>
      <w:r w:rsidRPr="00F4120A">
        <w:rPr>
          <w:rFonts w:ascii="Arial" w:hAnsi="Arial" w:cs="Arial"/>
          <w:color w:val="000000"/>
          <w:vertAlign w:val="superscript"/>
        </w:rPr>
        <w:t>th</w:t>
      </w:r>
      <w:r w:rsidRPr="00F4120A">
        <w:rPr>
          <w:rFonts w:ascii="Arial" w:hAnsi="Arial" w:cs="Arial"/>
          <w:color w:val="000000"/>
        </w:rPr>
        <w:t xml:space="preserve"> Annual Ophthalmology Symposium, University of Colorado School of Medicine, Aurora, CO, September 24, 2016.</w:t>
      </w:r>
    </w:p>
    <w:p w14:paraId="5C5AA73D" w14:textId="77777777" w:rsidR="005062DB" w:rsidRDefault="005062DB" w:rsidP="005062DB">
      <w:pPr>
        <w:rPr>
          <w:rFonts w:ascii="Arial" w:hAnsi="Arial" w:cs="Arial"/>
          <w:color w:val="000000"/>
        </w:rPr>
      </w:pPr>
    </w:p>
    <w:p w14:paraId="1CCEB46E" w14:textId="49E1E1AA" w:rsidR="005062DB" w:rsidRPr="00475650" w:rsidRDefault="005062DB" w:rsidP="005062DB">
      <w:pPr>
        <w:numPr>
          <w:ilvl w:val="0"/>
          <w:numId w:val="1"/>
        </w:numPr>
        <w:ind w:hanging="450"/>
        <w:rPr>
          <w:rFonts w:ascii="Arial" w:hAnsi="Arial" w:cs="Arial"/>
        </w:rPr>
      </w:pPr>
      <w:r w:rsidRPr="00F4120A">
        <w:rPr>
          <w:rFonts w:ascii="Arial" w:hAnsi="Arial" w:cs="Arial"/>
          <w:b/>
        </w:rPr>
        <w:t>Gelston CD</w:t>
      </w:r>
      <w:r w:rsidRPr="00F4120A">
        <w:rPr>
          <w:rFonts w:ascii="Arial" w:hAnsi="Arial" w:cs="Arial"/>
        </w:rPr>
        <w:t xml:space="preserve">, </w:t>
      </w:r>
      <w:r>
        <w:rPr>
          <w:rFonts w:ascii="Arial" w:hAnsi="Arial" w:cs="Arial"/>
          <w:color w:val="000000"/>
        </w:rPr>
        <w:t>Evaluation and Treatment of the “Red” Eye. 64</w:t>
      </w:r>
      <w:r w:rsidRPr="00F4120A">
        <w:rPr>
          <w:rFonts w:ascii="Arial" w:hAnsi="Arial" w:cs="Arial"/>
          <w:color w:val="000000"/>
        </w:rPr>
        <w:t>th Summer Family Medicine Review Conference, University of C</w:t>
      </w:r>
      <w:r>
        <w:rPr>
          <w:rFonts w:ascii="Arial" w:hAnsi="Arial" w:cs="Arial"/>
          <w:color w:val="000000"/>
        </w:rPr>
        <w:t>olorado</w:t>
      </w:r>
      <w:r w:rsidR="002569AC">
        <w:rPr>
          <w:rFonts w:ascii="Arial" w:hAnsi="Arial" w:cs="Arial"/>
          <w:color w:val="000000"/>
        </w:rPr>
        <w:t xml:space="preserve"> School of Medicine</w:t>
      </w:r>
      <w:r>
        <w:rPr>
          <w:rFonts w:ascii="Arial" w:hAnsi="Arial" w:cs="Arial"/>
          <w:color w:val="000000"/>
        </w:rPr>
        <w:t>, Estes Park, CO, June 20, 2017</w:t>
      </w:r>
      <w:r w:rsidRPr="00F4120A">
        <w:rPr>
          <w:rFonts w:ascii="Arial" w:hAnsi="Arial" w:cs="Arial"/>
          <w:color w:val="000000"/>
        </w:rPr>
        <w:t>.</w:t>
      </w:r>
    </w:p>
    <w:p w14:paraId="069328AF" w14:textId="77777777" w:rsidR="00475650" w:rsidRDefault="00475650" w:rsidP="00475650">
      <w:pPr>
        <w:rPr>
          <w:rFonts w:ascii="Arial" w:hAnsi="Arial" w:cs="Arial"/>
        </w:rPr>
      </w:pPr>
    </w:p>
    <w:p w14:paraId="6D44E1B1" w14:textId="37C4617E" w:rsidR="00475650" w:rsidRPr="00475650" w:rsidRDefault="00475650" w:rsidP="00475650">
      <w:pPr>
        <w:numPr>
          <w:ilvl w:val="0"/>
          <w:numId w:val="1"/>
        </w:numPr>
        <w:ind w:hanging="450"/>
        <w:rPr>
          <w:rFonts w:ascii="Arial" w:hAnsi="Arial" w:cs="Arial"/>
          <w:color w:val="000000"/>
        </w:rPr>
      </w:pPr>
      <w:r w:rsidRPr="00F4120A">
        <w:rPr>
          <w:rFonts w:ascii="Arial" w:hAnsi="Arial" w:cs="Arial"/>
          <w:b/>
        </w:rPr>
        <w:t>G</w:t>
      </w:r>
      <w:r w:rsidRPr="00F4120A">
        <w:rPr>
          <w:rFonts w:ascii="Arial" w:hAnsi="Arial" w:cs="Arial"/>
          <w:b/>
          <w:color w:val="000000"/>
        </w:rPr>
        <w:t>elston CD</w:t>
      </w:r>
      <w:r w:rsidRPr="00F4120A">
        <w:rPr>
          <w:rFonts w:ascii="Arial" w:hAnsi="Arial" w:cs="Arial"/>
          <w:color w:val="000000"/>
        </w:rPr>
        <w:t>, Cornea and Cataract Case Presentations.  2</w:t>
      </w:r>
      <w:r>
        <w:rPr>
          <w:rFonts w:ascii="Arial" w:hAnsi="Arial" w:cs="Arial"/>
          <w:color w:val="000000"/>
        </w:rPr>
        <w:t>1</w:t>
      </w:r>
      <w:r w:rsidRPr="00475650">
        <w:rPr>
          <w:rFonts w:ascii="Arial" w:hAnsi="Arial" w:cs="Arial"/>
          <w:color w:val="000000"/>
          <w:vertAlign w:val="superscript"/>
        </w:rPr>
        <w:t>st</w:t>
      </w:r>
      <w:r w:rsidRPr="00F4120A">
        <w:rPr>
          <w:rFonts w:ascii="Arial" w:hAnsi="Arial" w:cs="Arial"/>
          <w:color w:val="000000"/>
        </w:rPr>
        <w:t xml:space="preserve"> Annual Ophthalmology Symposium, University of Colorado School of Me</w:t>
      </w:r>
      <w:r>
        <w:rPr>
          <w:rFonts w:ascii="Arial" w:hAnsi="Arial" w:cs="Arial"/>
          <w:color w:val="000000"/>
        </w:rPr>
        <w:t>dicine, Aurora, CO, September 15, 2017.</w:t>
      </w:r>
    </w:p>
    <w:p w14:paraId="19EC3D3F" w14:textId="77777777" w:rsidR="005062DB" w:rsidRDefault="005062DB" w:rsidP="005062DB">
      <w:pPr>
        <w:rPr>
          <w:rFonts w:ascii="Arial" w:hAnsi="Arial" w:cs="Arial"/>
        </w:rPr>
      </w:pPr>
    </w:p>
    <w:p w14:paraId="0835FB09" w14:textId="799B0EA5" w:rsidR="005062DB" w:rsidRPr="00F4120A" w:rsidRDefault="005062DB" w:rsidP="005062DB">
      <w:pPr>
        <w:numPr>
          <w:ilvl w:val="0"/>
          <w:numId w:val="1"/>
        </w:numPr>
        <w:ind w:hanging="450"/>
        <w:rPr>
          <w:rFonts w:ascii="Arial" w:hAnsi="Arial" w:cs="Arial"/>
        </w:rPr>
      </w:pPr>
      <w:r>
        <w:rPr>
          <w:rFonts w:ascii="Arial" w:hAnsi="Arial" w:cs="Arial"/>
          <w:b/>
        </w:rPr>
        <w:t>Gelston CD</w:t>
      </w:r>
      <w:r w:rsidR="0047565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Evaluation and Treatment of the “Red” Eye.</w:t>
      </w:r>
      <w:r w:rsidR="00475650">
        <w:rPr>
          <w:rFonts w:ascii="Arial" w:hAnsi="Arial" w:cs="Arial"/>
        </w:rPr>
        <w:t xml:space="preserve">  Best Pharmacotherapeutics in Primary Care 2017, University of Colorado</w:t>
      </w:r>
      <w:r w:rsidR="002569AC">
        <w:rPr>
          <w:rFonts w:ascii="Arial" w:hAnsi="Arial" w:cs="Arial"/>
        </w:rPr>
        <w:t xml:space="preserve"> School of Medicine</w:t>
      </w:r>
      <w:r w:rsidR="00475650">
        <w:rPr>
          <w:rFonts w:ascii="Arial" w:hAnsi="Arial" w:cs="Arial"/>
        </w:rPr>
        <w:t>, Aurora, CO, October 20, 2017.</w:t>
      </w:r>
    </w:p>
    <w:p w14:paraId="78D0E37F" w14:textId="77777777" w:rsidR="005062DB" w:rsidRDefault="005062DB" w:rsidP="005062DB">
      <w:pPr>
        <w:rPr>
          <w:rFonts w:ascii="Arial" w:hAnsi="Arial" w:cs="Arial"/>
          <w:color w:val="000000"/>
        </w:rPr>
      </w:pPr>
    </w:p>
    <w:p w14:paraId="00B46844" w14:textId="4C8DD29E" w:rsidR="005062DB" w:rsidRDefault="005062DB" w:rsidP="005062DB">
      <w:pPr>
        <w:numPr>
          <w:ilvl w:val="0"/>
          <w:numId w:val="1"/>
        </w:numPr>
        <w:ind w:hanging="450"/>
        <w:rPr>
          <w:rFonts w:ascii="Arial" w:hAnsi="Arial" w:cs="Arial"/>
          <w:color w:val="000000"/>
        </w:rPr>
      </w:pPr>
      <w:r w:rsidRPr="00F4120A">
        <w:rPr>
          <w:rFonts w:ascii="Arial" w:hAnsi="Arial" w:cs="Arial"/>
          <w:b/>
        </w:rPr>
        <w:t>Gelston CD</w:t>
      </w:r>
      <w:r w:rsidRPr="00F4120A">
        <w:rPr>
          <w:rFonts w:ascii="Arial" w:hAnsi="Arial" w:cs="Arial"/>
        </w:rPr>
        <w:t xml:space="preserve">, </w:t>
      </w:r>
      <w:r>
        <w:rPr>
          <w:rFonts w:ascii="Arial" w:hAnsi="Arial" w:cs="Arial"/>
          <w:color w:val="000000"/>
        </w:rPr>
        <w:t>Evaluation and Treatment of the “Red” Eye. 64</w:t>
      </w:r>
      <w:r w:rsidRPr="00F4120A">
        <w:rPr>
          <w:rFonts w:ascii="Arial" w:hAnsi="Arial" w:cs="Arial"/>
          <w:color w:val="000000"/>
        </w:rPr>
        <w:t>th Fall Family Medicine Review Conference. University of Colorado</w:t>
      </w:r>
      <w:r w:rsidR="002569AC">
        <w:rPr>
          <w:rFonts w:ascii="Arial" w:hAnsi="Arial" w:cs="Arial"/>
          <w:color w:val="000000"/>
        </w:rPr>
        <w:t xml:space="preserve"> School of Medicine</w:t>
      </w:r>
      <w:r w:rsidRPr="00F4120A">
        <w:rPr>
          <w:rFonts w:ascii="Arial" w:hAnsi="Arial" w:cs="Arial"/>
          <w:color w:val="000000"/>
        </w:rPr>
        <w:t xml:space="preserve">, Aurora, CO, </w:t>
      </w:r>
      <w:r>
        <w:rPr>
          <w:rFonts w:ascii="Arial" w:hAnsi="Arial" w:cs="Arial"/>
          <w:color w:val="000000"/>
        </w:rPr>
        <w:t>October 31, 2017</w:t>
      </w:r>
      <w:r w:rsidRPr="00F4120A">
        <w:rPr>
          <w:rFonts w:ascii="Arial" w:hAnsi="Arial" w:cs="Arial"/>
          <w:color w:val="000000"/>
        </w:rPr>
        <w:t>.</w:t>
      </w:r>
    </w:p>
    <w:p w14:paraId="5091F713" w14:textId="77777777" w:rsidR="002512E2" w:rsidRDefault="002512E2" w:rsidP="002512E2">
      <w:pPr>
        <w:rPr>
          <w:rFonts w:ascii="Arial" w:hAnsi="Arial" w:cs="Arial"/>
          <w:color w:val="000000"/>
        </w:rPr>
      </w:pPr>
    </w:p>
    <w:p w14:paraId="6C854AC2" w14:textId="633870E1" w:rsidR="002512E2" w:rsidRDefault="002512E2" w:rsidP="002512E2">
      <w:pPr>
        <w:numPr>
          <w:ilvl w:val="0"/>
          <w:numId w:val="1"/>
        </w:numPr>
        <w:ind w:hanging="450"/>
        <w:rPr>
          <w:rFonts w:ascii="Arial" w:hAnsi="Arial" w:cs="Arial"/>
          <w:color w:val="000000"/>
        </w:rPr>
      </w:pPr>
      <w:r w:rsidRPr="00F4120A">
        <w:rPr>
          <w:rFonts w:ascii="Arial" w:hAnsi="Arial" w:cs="Arial"/>
          <w:b/>
        </w:rPr>
        <w:t>G</w:t>
      </w:r>
      <w:r w:rsidRPr="00F4120A">
        <w:rPr>
          <w:rFonts w:ascii="Arial" w:hAnsi="Arial" w:cs="Arial"/>
          <w:b/>
          <w:color w:val="000000"/>
        </w:rPr>
        <w:t>elston CD</w:t>
      </w:r>
      <w:r w:rsidRPr="00F4120A">
        <w:rPr>
          <w:rFonts w:ascii="Arial" w:hAnsi="Arial" w:cs="Arial"/>
          <w:color w:val="000000"/>
        </w:rPr>
        <w:t>, Cornea and Cataract Case Presentations.  2</w:t>
      </w:r>
      <w:r>
        <w:rPr>
          <w:rFonts w:ascii="Arial" w:hAnsi="Arial" w:cs="Arial"/>
          <w:color w:val="000000"/>
        </w:rPr>
        <w:t>2</w:t>
      </w:r>
      <w:r w:rsidRPr="002512E2">
        <w:rPr>
          <w:rFonts w:ascii="Arial" w:hAnsi="Arial" w:cs="Arial"/>
          <w:color w:val="000000"/>
          <w:vertAlign w:val="superscript"/>
        </w:rPr>
        <w:t xml:space="preserve">nd </w:t>
      </w:r>
      <w:r w:rsidRPr="00F4120A">
        <w:rPr>
          <w:rFonts w:ascii="Arial" w:hAnsi="Arial" w:cs="Arial"/>
          <w:color w:val="000000"/>
        </w:rPr>
        <w:t>Annual Ophthalmology Symposium, University of Colorado School of Me</w:t>
      </w:r>
      <w:r>
        <w:rPr>
          <w:rFonts w:ascii="Arial" w:hAnsi="Arial" w:cs="Arial"/>
          <w:color w:val="000000"/>
        </w:rPr>
        <w:t>dicine, Aurora, CO, September 28, 2018.</w:t>
      </w:r>
    </w:p>
    <w:p w14:paraId="42298FAE" w14:textId="77777777" w:rsidR="001C7A7C" w:rsidRDefault="001C7A7C" w:rsidP="001C7A7C">
      <w:pPr>
        <w:rPr>
          <w:rFonts w:ascii="Arial" w:hAnsi="Arial" w:cs="Arial"/>
          <w:color w:val="000000"/>
        </w:rPr>
      </w:pPr>
    </w:p>
    <w:p w14:paraId="7AFC7536" w14:textId="544DD047" w:rsidR="001C7A7C" w:rsidRDefault="001C7A7C" w:rsidP="002512E2">
      <w:pPr>
        <w:numPr>
          <w:ilvl w:val="0"/>
          <w:numId w:val="1"/>
        </w:numPr>
        <w:ind w:hanging="450"/>
        <w:rPr>
          <w:rFonts w:ascii="Arial" w:hAnsi="Arial" w:cs="Arial"/>
          <w:color w:val="000000"/>
        </w:rPr>
      </w:pPr>
      <w:r w:rsidRPr="001C7A7C">
        <w:rPr>
          <w:rFonts w:ascii="Arial" w:hAnsi="Arial" w:cs="Arial"/>
          <w:b/>
        </w:rPr>
        <w:t>G</w:t>
      </w:r>
      <w:r w:rsidRPr="001C7A7C">
        <w:rPr>
          <w:rFonts w:ascii="Arial" w:hAnsi="Arial" w:cs="Arial"/>
          <w:b/>
          <w:color w:val="000000"/>
        </w:rPr>
        <w:t>elston CD</w:t>
      </w:r>
      <w:r>
        <w:rPr>
          <w:rFonts w:ascii="Arial" w:hAnsi="Arial" w:cs="Arial"/>
          <w:color w:val="000000"/>
        </w:rPr>
        <w:t>, Diagnosis and Management of Ocular Infections, “Bugs and Drugs” Conference, University of Colorado School of Nursing, Aurora, CO, November 1, 2019.</w:t>
      </w:r>
    </w:p>
    <w:p w14:paraId="4279764F" w14:textId="77777777" w:rsidR="00C93E01" w:rsidRDefault="00C93E01" w:rsidP="00C93E01">
      <w:pPr>
        <w:pStyle w:val="ListParagraph"/>
        <w:rPr>
          <w:rFonts w:ascii="Arial" w:hAnsi="Arial" w:cs="Arial"/>
          <w:color w:val="000000"/>
        </w:rPr>
      </w:pPr>
    </w:p>
    <w:p w14:paraId="483C0ADC" w14:textId="77C747BC" w:rsidR="00C93E01" w:rsidRDefault="00C93E01" w:rsidP="002512E2">
      <w:pPr>
        <w:numPr>
          <w:ilvl w:val="0"/>
          <w:numId w:val="1"/>
        </w:numPr>
        <w:ind w:hanging="450"/>
        <w:rPr>
          <w:rFonts w:ascii="Arial" w:hAnsi="Arial" w:cs="Arial"/>
          <w:color w:val="000000"/>
        </w:rPr>
      </w:pPr>
      <w:r w:rsidRPr="00C93E01">
        <w:rPr>
          <w:rFonts w:ascii="Arial" w:hAnsi="Arial" w:cs="Arial"/>
          <w:b/>
          <w:bCs/>
          <w:color w:val="000000"/>
        </w:rPr>
        <w:t>Gelston CD</w:t>
      </w:r>
      <w:r>
        <w:rPr>
          <w:rFonts w:ascii="Arial" w:hAnsi="Arial" w:cs="Arial"/>
          <w:color w:val="000000"/>
        </w:rPr>
        <w:t>, Corneal Crosslinking:  Technique, Results and Future Advances, 25</w:t>
      </w:r>
      <w:r w:rsidRPr="00C93E01">
        <w:rPr>
          <w:rFonts w:ascii="Arial" w:hAnsi="Arial" w:cs="Arial"/>
          <w:color w:val="000000"/>
          <w:vertAlign w:val="superscript"/>
        </w:rPr>
        <w:t>th</w:t>
      </w:r>
      <w:r>
        <w:rPr>
          <w:rFonts w:ascii="Arial" w:hAnsi="Arial" w:cs="Arial"/>
          <w:color w:val="000000"/>
        </w:rPr>
        <w:t xml:space="preserve"> Annual Ophthalmology Symposium, University of Colorado School of Medicine, Virtual meeting, September 10, 2021.</w:t>
      </w:r>
    </w:p>
    <w:p w14:paraId="7507FCF8" w14:textId="77777777" w:rsidR="002A23D3" w:rsidRDefault="002A23D3" w:rsidP="002A23D3">
      <w:pPr>
        <w:pStyle w:val="ListParagraph"/>
        <w:rPr>
          <w:rFonts w:ascii="Arial" w:hAnsi="Arial" w:cs="Arial"/>
          <w:color w:val="000000"/>
        </w:rPr>
      </w:pPr>
    </w:p>
    <w:p w14:paraId="09B161F7" w14:textId="5B038990" w:rsidR="002A23D3" w:rsidRPr="002512E2" w:rsidRDefault="002A23D3" w:rsidP="002512E2">
      <w:pPr>
        <w:numPr>
          <w:ilvl w:val="0"/>
          <w:numId w:val="1"/>
        </w:numPr>
        <w:ind w:hanging="450"/>
        <w:rPr>
          <w:rFonts w:ascii="Arial" w:hAnsi="Arial" w:cs="Arial"/>
          <w:color w:val="000000"/>
        </w:rPr>
      </w:pPr>
      <w:r w:rsidRPr="002A23D3">
        <w:rPr>
          <w:rFonts w:ascii="Arial" w:hAnsi="Arial" w:cs="Arial"/>
          <w:b/>
          <w:bCs/>
          <w:color w:val="000000"/>
        </w:rPr>
        <w:t>Gelston CD</w:t>
      </w:r>
      <w:r>
        <w:rPr>
          <w:rFonts w:ascii="Arial" w:hAnsi="Arial" w:cs="Arial"/>
          <w:color w:val="000000"/>
        </w:rPr>
        <w:t>, Struggle to Strength:  A story of Resilience in Ophthalmology, American Academy of Ophthalmology (AAO) Conference, Orlando, FL, October 18, 2025.</w:t>
      </w:r>
    </w:p>
    <w:p w14:paraId="5C302CB3" w14:textId="77777777" w:rsidR="002A23D3" w:rsidRDefault="002A23D3" w:rsidP="005062DB">
      <w:pPr>
        <w:rPr>
          <w:rFonts w:ascii="Arial" w:hAnsi="Arial" w:cs="Arial"/>
          <w:color w:val="000000"/>
        </w:rPr>
      </w:pPr>
    </w:p>
    <w:p w14:paraId="2598B9DA" w14:textId="77777777" w:rsidR="002A23D3" w:rsidRPr="00F4120A" w:rsidRDefault="002A23D3" w:rsidP="005062DB">
      <w:pPr>
        <w:rPr>
          <w:rFonts w:ascii="Arial" w:hAnsi="Arial" w:cs="Arial"/>
          <w:color w:val="000000"/>
        </w:rPr>
      </w:pPr>
    </w:p>
    <w:p w14:paraId="32F9054A" w14:textId="77777777" w:rsidR="00354B09" w:rsidRPr="00F4120A" w:rsidRDefault="00354B09" w:rsidP="00DC19D9">
      <w:pPr>
        <w:rPr>
          <w:rFonts w:ascii="Arial" w:hAnsi="Arial" w:cs="Arial"/>
          <w:b/>
        </w:rPr>
      </w:pPr>
    </w:p>
    <w:p w14:paraId="2E647488" w14:textId="6934CCE8" w:rsidR="00DC19D9" w:rsidRPr="00F4120A" w:rsidRDefault="00DC19D9" w:rsidP="00DC19D9">
      <w:pPr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>CLASSROOM INSTRUCTIONAL ACTIVITIES, DIDACTIC TEACHING</w:t>
      </w:r>
    </w:p>
    <w:p w14:paraId="5ED74937" w14:textId="77777777" w:rsidR="00DC19D9" w:rsidRPr="00F4120A" w:rsidRDefault="00DC19D9" w:rsidP="008A35FA">
      <w:pPr>
        <w:numPr>
          <w:ilvl w:val="0"/>
          <w:numId w:val="2"/>
        </w:numPr>
        <w:ind w:hanging="450"/>
        <w:rPr>
          <w:rFonts w:ascii="Arial" w:hAnsi="Arial" w:cs="Arial"/>
        </w:rPr>
      </w:pPr>
      <w:r w:rsidRPr="00F4120A">
        <w:rPr>
          <w:rFonts w:ascii="Arial" w:hAnsi="Arial" w:cs="Arial"/>
          <w:b/>
        </w:rPr>
        <w:t>Gelston CD</w:t>
      </w:r>
      <w:r w:rsidRPr="00F4120A">
        <w:rPr>
          <w:rFonts w:ascii="Arial" w:hAnsi="Arial" w:cs="Arial"/>
        </w:rPr>
        <w:t>, Corneal Dystrophies. Ophthalmology Resident Seminar, Department of Ophthalmology, University of Colorado School of Medicine, Aurora, CO, March 17, 2004.</w:t>
      </w:r>
    </w:p>
    <w:p w14:paraId="4305AE67" w14:textId="77777777" w:rsidR="00AC4CB3" w:rsidRPr="00F4120A" w:rsidRDefault="00AC4CB3" w:rsidP="008A35FA">
      <w:pPr>
        <w:ind w:left="360" w:hanging="450"/>
        <w:rPr>
          <w:rFonts w:ascii="Arial" w:hAnsi="Arial" w:cs="Arial"/>
        </w:rPr>
      </w:pPr>
    </w:p>
    <w:p w14:paraId="0420AB96" w14:textId="77777777" w:rsidR="00DC19D9" w:rsidRPr="00F4120A" w:rsidRDefault="00DC19D9" w:rsidP="008A35FA">
      <w:pPr>
        <w:numPr>
          <w:ilvl w:val="0"/>
          <w:numId w:val="2"/>
        </w:numPr>
        <w:ind w:hanging="450"/>
        <w:rPr>
          <w:rFonts w:ascii="Arial" w:hAnsi="Arial" w:cs="Arial"/>
        </w:rPr>
      </w:pPr>
      <w:r w:rsidRPr="00F4120A">
        <w:rPr>
          <w:rFonts w:ascii="Arial" w:hAnsi="Arial" w:cs="Arial"/>
          <w:b/>
        </w:rPr>
        <w:t>Gelston CD</w:t>
      </w:r>
      <w:r w:rsidRPr="00F4120A">
        <w:rPr>
          <w:rFonts w:ascii="Arial" w:hAnsi="Arial" w:cs="Arial"/>
        </w:rPr>
        <w:t>, Management of Malignant Eyelid Lesions. Ophthalmology Resident Seminar, Department of Ophthalmology, University of Colorado School of Medicine, Aurora, CO, June 29, 2005.</w:t>
      </w:r>
    </w:p>
    <w:p w14:paraId="4C008E3E" w14:textId="77777777" w:rsidR="00AC4CB3" w:rsidRPr="00F4120A" w:rsidRDefault="00AC4CB3" w:rsidP="008A35FA">
      <w:pPr>
        <w:ind w:hanging="450"/>
        <w:rPr>
          <w:rFonts w:ascii="Arial" w:hAnsi="Arial" w:cs="Arial"/>
        </w:rPr>
      </w:pPr>
    </w:p>
    <w:p w14:paraId="74633C7B" w14:textId="77777777" w:rsidR="00DC19D9" w:rsidRPr="00F4120A" w:rsidRDefault="00DC19D9" w:rsidP="008A35FA">
      <w:pPr>
        <w:numPr>
          <w:ilvl w:val="0"/>
          <w:numId w:val="2"/>
        </w:numPr>
        <w:ind w:hanging="450"/>
        <w:rPr>
          <w:rFonts w:ascii="Arial" w:hAnsi="Arial" w:cs="Arial"/>
        </w:rPr>
      </w:pPr>
      <w:r w:rsidRPr="00F4120A">
        <w:rPr>
          <w:rFonts w:ascii="Arial" w:hAnsi="Arial" w:cs="Arial"/>
          <w:b/>
        </w:rPr>
        <w:t>Gelston CD</w:t>
      </w:r>
      <w:r w:rsidRPr="00F4120A">
        <w:rPr>
          <w:rFonts w:ascii="Arial" w:hAnsi="Arial" w:cs="Arial"/>
        </w:rPr>
        <w:t>, Intraocular Lenses:  Past, Present and Future. Ophthalmology Resident Seminar, Department of Ophthalmology, University of Colorado School of Medicine, Aurora, CO, March 22, 2006.</w:t>
      </w:r>
    </w:p>
    <w:p w14:paraId="436CEBD4" w14:textId="77777777" w:rsidR="00AC4CB3" w:rsidRPr="00F4120A" w:rsidRDefault="00AC4CB3" w:rsidP="008A35FA">
      <w:pPr>
        <w:ind w:hanging="450"/>
        <w:rPr>
          <w:rFonts w:ascii="Arial" w:hAnsi="Arial" w:cs="Arial"/>
        </w:rPr>
      </w:pPr>
    </w:p>
    <w:p w14:paraId="1E143438" w14:textId="77777777" w:rsidR="00DC19D9" w:rsidRPr="00F4120A" w:rsidRDefault="00DC19D9" w:rsidP="008A35FA">
      <w:pPr>
        <w:numPr>
          <w:ilvl w:val="0"/>
          <w:numId w:val="2"/>
        </w:numPr>
        <w:ind w:hanging="450"/>
        <w:rPr>
          <w:rFonts w:ascii="Arial" w:hAnsi="Arial" w:cs="Arial"/>
        </w:rPr>
      </w:pPr>
      <w:r w:rsidRPr="00F4120A">
        <w:rPr>
          <w:rFonts w:ascii="Arial" w:hAnsi="Arial" w:cs="Arial"/>
          <w:b/>
        </w:rPr>
        <w:t>Gelston CD</w:t>
      </w:r>
      <w:r w:rsidRPr="00F4120A">
        <w:rPr>
          <w:rFonts w:ascii="Arial" w:hAnsi="Arial" w:cs="Arial"/>
        </w:rPr>
        <w:t>, Descemet’s Stripping Automated Endothelial Keratoplasty. Corneal Fellow Seminar, Department of Ophthalmology, University of Colorado School of Medicine, Aurora, CO, May 16, 2007.</w:t>
      </w:r>
    </w:p>
    <w:p w14:paraId="7E3AEB24" w14:textId="77777777" w:rsidR="00865A13" w:rsidRPr="00F4120A" w:rsidRDefault="00865A13" w:rsidP="008A35FA">
      <w:pPr>
        <w:ind w:hanging="450"/>
        <w:rPr>
          <w:rFonts w:ascii="Arial" w:hAnsi="Arial" w:cs="Arial"/>
        </w:rPr>
      </w:pPr>
    </w:p>
    <w:p w14:paraId="082413CD" w14:textId="77777777" w:rsidR="00DC19D9" w:rsidRPr="00F4120A" w:rsidRDefault="00DC19D9" w:rsidP="008A35FA">
      <w:pPr>
        <w:numPr>
          <w:ilvl w:val="0"/>
          <w:numId w:val="2"/>
        </w:numPr>
        <w:ind w:hanging="450"/>
        <w:rPr>
          <w:rFonts w:ascii="Arial" w:hAnsi="Arial" w:cs="Arial"/>
        </w:rPr>
      </w:pPr>
      <w:r w:rsidRPr="00F4120A">
        <w:rPr>
          <w:rFonts w:ascii="Arial" w:hAnsi="Arial" w:cs="Arial"/>
          <w:b/>
        </w:rPr>
        <w:t>Gelston CD</w:t>
      </w:r>
      <w:r w:rsidRPr="00F4120A">
        <w:rPr>
          <w:rFonts w:ascii="Arial" w:hAnsi="Arial" w:cs="Arial"/>
        </w:rPr>
        <w:t>, Basics of Ophthalmic Surgery, Resident Basic Science Series, Department of Ophthalmology, University of Colorado School of Medicine, Aurora CO, September 16, 2011.</w:t>
      </w:r>
    </w:p>
    <w:p w14:paraId="1C80102A" w14:textId="77777777" w:rsidR="00865A13" w:rsidRPr="00F4120A" w:rsidRDefault="00865A13" w:rsidP="008A35FA">
      <w:pPr>
        <w:ind w:hanging="450"/>
        <w:rPr>
          <w:rFonts w:ascii="Arial" w:hAnsi="Arial" w:cs="Arial"/>
        </w:rPr>
      </w:pPr>
    </w:p>
    <w:p w14:paraId="6B184F93" w14:textId="77777777" w:rsidR="00DC19D9" w:rsidRPr="00F4120A" w:rsidRDefault="00DC19D9" w:rsidP="008A35FA">
      <w:pPr>
        <w:numPr>
          <w:ilvl w:val="0"/>
          <w:numId w:val="2"/>
        </w:numPr>
        <w:ind w:hanging="450"/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>Gelston CD,</w:t>
      </w:r>
      <w:r w:rsidRPr="00F4120A">
        <w:rPr>
          <w:rFonts w:ascii="Arial" w:hAnsi="Arial" w:cs="Arial"/>
        </w:rPr>
        <w:t xml:space="preserve"> Foundations of Doctoring. Second-year medical students, Department of Ophthalmology, University of Colorado School of Medicine, Aurora, CO, October 6, 2011.</w:t>
      </w:r>
    </w:p>
    <w:p w14:paraId="5CC53495" w14:textId="77777777" w:rsidR="00AC4CB3" w:rsidRPr="00F4120A" w:rsidRDefault="00AC4CB3" w:rsidP="008A35FA">
      <w:pPr>
        <w:ind w:hanging="450"/>
        <w:rPr>
          <w:rFonts w:ascii="Arial" w:hAnsi="Arial" w:cs="Arial"/>
          <w:b/>
        </w:rPr>
      </w:pPr>
    </w:p>
    <w:p w14:paraId="1EB1ABC5" w14:textId="53A57B39" w:rsidR="00DC19D9" w:rsidRPr="00F4120A" w:rsidRDefault="00DC19D9" w:rsidP="008A35FA">
      <w:pPr>
        <w:numPr>
          <w:ilvl w:val="0"/>
          <w:numId w:val="2"/>
        </w:numPr>
        <w:ind w:hanging="450"/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>Gelston CD,</w:t>
      </w:r>
      <w:r w:rsidRPr="00F4120A">
        <w:rPr>
          <w:rFonts w:ascii="Arial" w:hAnsi="Arial" w:cs="Arial"/>
        </w:rPr>
        <w:t xml:space="preserve"> Management of Ophthalmic Disease in the Primary Care Setting. Seco</w:t>
      </w:r>
      <w:r w:rsidR="002569AC">
        <w:rPr>
          <w:rFonts w:ascii="Arial" w:hAnsi="Arial" w:cs="Arial"/>
        </w:rPr>
        <w:t>nd-year Primary Care residents</w:t>
      </w:r>
      <w:r w:rsidRPr="00F4120A">
        <w:rPr>
          <w:rFonts w:ascii="Arial" w:hAnsi="Arial" w:cs="Arial"/>
        </w:rPr>
        <w:t>, University of Colorado School of Medicine, Aurora, CO, February 8, 2012.</w:t>
      </w:r>
    </w:p>
    <w:p w14:paraId="147F1472" w14:textId="77777777" w:rsidR="00AC4CB3" w:rsidRPr="00F4120A" w:rsidRDefault="00AC4CB3" w:rsidP="008A35FA">
      <w:pPr>
        <w:ind w:hanging="450"/>
        <w:rPr>
          <w:rFonts w:ascii="Arial" w:hAnsi="Arial" w:cs="Arial"/>
          <w:b/>
        </w:rPr>
      </w:pPr>
    </w:p>
    <w:p w14:paraId="211777AA" w14:textId="77777777" w:rsidR="00DC19D9" w:rsidRPr="00F4120A" w:rsidRDefault="00DC19D9" w:rsidP="008A35FA">
      <w:pPr>
        <w:numPr>
          <w:ilvl w:val="0"/>
          <w:numId w:val="2"/>
        </w:numPr>
        <w:ind w:hanging="450"/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>Gelston CD</w:t>
      </w:r>
      <w:r w:rsidRPr="00F4120A">
        <w:rPr>
          <w:rFonts w:ascii="Arial" w:hAnsi="Arial" w:cs="Arial"/>
        </w:rPr>
        <w:t>, Corneal Dystrophies and Keratitis, Resident Basic Science Series, Department of Ophthalmology, University of Colorado School of Medicine, Aurora, CO, August 31, 2012.</w:t>
      </w:r>
    </w:p>
    <w:p w14:paraId="34F966FC" w14:textId="77777777" w:rsidR="00AC4CB3" w:rsidRPr="00F4120A" w:rsidRDefault="00AC4CB3" w:rsidP="008A35FA">
      <w:pPr>
        <w:ind w:hanging="450"/>
        <w:rPr>
          <w:rFonts w:ascii="Arial" w:hAnsi="Arial" w:cs="Arial"/>
          <w:b/>
        </w:rPr>
      </w:pPr>
    </w:p>
    <w:p w14:paraId="1C567918" w14:textId="22B2F6B5" w:rsidR="00DC19D9" w:rsidRPr="00F4120A" w:rsidRDefault="00DC19D9" w:rsidP="008A35FA">
      <w:pPr>
        <w:numPr>
          <w:ilvl w:val="0"/>
          <w:numId w:val="2"/>
        </w:numPr>
        <w:ind w:hanging="450"/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>Gelston CD,</w:t>
      </w:r>
      <w:r w:rsidRPr="00F4120A">
        <w:rPr>
          <w:rFonts w:ascii="Arial" w:hAnsi="Arial" w:cs="Arial"/>
        </w:rPr>
        <w:t xml:space="preserve"> Introduction to Ophthalmology:  Anatomy, </w:t>
      </w:r>
      <w:r w:rsidR="00D01C98" w:rsidRPr="00F4120A">
        <w:rPr>
          <w:rFonts w:ascii="Arial" w:hAnsi="Arial" w:cs="Arial"/>
        </w:rPr>
        <w:t>the</w:t>
      </w:r>
      <w:r w:rsidRPr="00F4120A">
        <w:rPr>
          <w:rFonts w:ascii="Arial" w:hAnsi="Arial" w:cs="Arial"/>
        </w:rPr>
        <w:t xml:space="preserve"> Red Eye and Cataracts</w:t>
      </w:r>
      <w:r w:rsidR="002569AC">
        <w:rPr>
          <w:rFonts w:ascii="Arial" w:hAnsi="Arial" w:cs="Arial"/>
        </w:rPr>
        <w:t>. Second-year medical students</w:t>
      </w:r>
      <w:r w:rsidRPr="00F4120A">
        <w:rPr>
          <w:rFonts w:ascii="Arial" w:hAnsi="Arial" w:cs="Arial"/>
        </w:rPr>
        <w:t>, University of Colorado School of Medicine, Aurora, CO, September 18, 2012.</w:t>
      </w:r>
    </w:p>
    <w:p w14:paraId="52088558" w14:textId="77777777" w:rsidR="00AC4CB3" w:rsidRPr="00F4120A" w:rsidRDefault="00AC4CB3" w:rsidP="008A35FA">
      <w:pPr>
        <w:ind w:hanging="450"/>
        <w:rPr>
          <w:rFonts w:ascii="Arial" w:hAnsi="Arial" w:cs="Arial"/>
          <w:b/>
        </w:rPr>
      </w:pPr>
    </w:p>
    <w:p w14:paraId="3C705A5F" w14:textId="77777777" w:rsidR="00DC19D9" w:rsidRPr="00F4120A" w:rsidRDefault="00DC19D9" w:rsidP="008A35FA">
      <w:pPr>
        <w:numPr>
          <w:ilvl w:val="0"/>
          <w:numId w:val="2"/>
        </w:numPr>
        <w:ind w:hanging="450"/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>Gelston CD,</w:t>
      </w:r>
      <w:r w:rsidRPr="00F4120A">
        <w:rPr>
          <w:rFonts w:ascii="Arial" w:hAnsi="Arial" w:cs="Arial"/>
        </w:rPr>
        <w:t xml:space="preserve"> Foundations of Doctoring. Second-year medical students, Department of Ophthalmology, University of Colorado School of Medicine, Aurora, CO, October 4, 2012.</w:t>
      </w:r>
    </w:p>
    <w:p w14:paraId="3E5A0E90" w14:textId="77777777" w:rsidR="00AC4CB3" w:rsidRPr="00F4120A" w:rsidRDefault="00AC4CB3" w:rsidP="008A35FA">
      <w:pPr>
        <w:ind w:hanging="450"/>
        <w:rPr>
          <w:rFonts w:ascii="Arial" w:hAnsi="Arial" w:cs="Arial"/>
          <w:b/>
        </w:rPr>
      </w:pPr>
    </w:p>
    <w:p w14:paraId="3D47C162" w14:textId="77777777" w:rsidR="00DC19D9" w:rsidRPr="00F4120A" w:rsidRDefault="00DC19D9" w:rsidP="008A35FA">
      <w:pPr>
        <w:numPr>
          <w:ilvl w:val="0"/>
          <w:numId w:val="2"/>
        </w:numPr>
        <w:ind w:hanging="450"/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>Gelston CD,</w:t>
      </w:r>
      <w:r w:rsidRPr="00F4120A">
        <w:rPr>
          <w:rFonts w:ascii="Arial" w:hAnsi="Arial" w:cs="Arial"/>
        </w:rPr>
        <w:t xml:space="preserve"> Immune Mediated Disorders of the External Eye.  Resident Basic Science Series, Department of Ophthalmology, University of Colorado School of Medicine, Aurora, CO, January 18, 2013.  </w:t>
      </w:r>
    </w:p>
    <w:p w14:paraId="744FF0B8" w14:textId="77777777" w:rsidR="00AC4CB3" w:rsidRPr="00F4120A" w:rsidRDefault="00AC4CB3" w:rsidP="008A35FA">
      <w:pPr>
        <w:ind w:hanging="450"/>
        <w:rPr>
          <w:rFonts w:ascii="Arial" w:hAnsi="Arial" w:cs="Arial"/>
          <w:b/>
        </w:rPr>
      </w:pPr>
    </w:p>
    <w:p w14:paraId="04D2A266" w14:textId="46AF3CC5" w:rsidR="00DC19D9" w:rsidRPr="00F4120A" w:rsidRDefault="00DC19D9" w:rsidP="008A35FA">
      <w:pPr>
        <w:numPr>
          <w:ilvl w:val="0"/>
          <w:numId w:val="2"/>
        </w:numPr>
        <w:ind w:hanging="450"/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>Gelston CD,</w:t>
      </w:r>
      <w:r w:rsidRPr="00F4120A">
        <w:rPr>
          <w:rFonts w:ascii="Arial" w:hAnsi="Arial" w:cs="Arial"/>
        </w:rPr>
        <w:t xml:space="preserve"> Management of Ophthalmic Disease in the Primary Care Setting. Second-year Primary Care residents, University of Colorado School of Medicine, Aurora, CO, February 13, 2013.</w:t>
      </w:r>
    </w:p>
    <w:p w14:paraId="63AE8AD5" w14:textId="77777777" w:rsidR="00AC4CB3" w:rsidRPr="00F4120A" w:rsidRDefault="00AC4CB3" w:rsidP="008A35FA">
      <w:pPr>
        <w:ind w:hanging="450"/>
        <w:rPr>
          <w:rFonts w:ascii="Arial" w:hAnsi="Arial" w:cs="Arial"/>
          <w:b/>
        </w:rPr>
      </w:pPr>
    </w:p>
    <w:p w14:paraId="1FACD5B5" w14:textId="4BBB2230" w:rsidR="00DC19D9" w:rsidRPr="00F4120A" w:rsidRDefault="00DC19D9" w:rsidP="008A35FA">
      <w:pPr>
        <w:numPr>
          <w:ilvl w:val="0"/>
          <w:numId w:val="2"/>
        </w:numPr>
        <w:ind w:hanging="450"/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>Gelston CD,</w:t>
      </w:r>
      <w:r w:rsidRPr="00F4120A">
        <w:rPr>
          <w:rFonts w:ascii="Arial" w:hAnsi="Arial" w:cs="Arial"/>
        </w:rPr>
        <w:t xml:space="preserve"> Introduction to Ophthalmology:  Anatomy, </w:t>
      </w:r>
      <w:r w:rsidR="00D01C98" w:rsidRPr="00F4120A">
        <w:rPr>
          <w:rFonts w:ascii="Arial" w:hAnsi="Arial" w:cs="Arial"/>
        </w:rPr>
        <w:t>the</w:t>
      </w:r>
      <w:r w:rsidRPr="00F4120A">
        <w:rPr>
          <w:rFonts w:ascii="Arial" w:hAnsi="Arial" w:cs="Arial"/>
        </w:rPr>
        <w:t xml:space="preserve"> Red Eye and Cataracts. Second-year medical students, University of Colorado School of Medicine, Aurora, CO, September 24, 2013.</w:t>
      </w:r>
    </w:p>
    <w:p w14:paraId="36C232A9" w14:textId="77777777" w:rsidR="00AC4CB3" w:rsidRPr="00F4120A" w:rsidRDefault="00AC4CB3" w:rsidP="008A35FA">
      <w:pPr>
        <w:ind w:hanging="450"/>
        <w:rPr>
          <w:rFonts w:ascii="Arial" w:hAnsi="Arial" w:cs="Arial"/>
          <w:b/>
        </w:rPr>
      </w:pPr>
    </w:p>
    <w:p w14:paraId="448F5280" w14:textId="77777777" w:rsidR="00DC19D9" w:rsidRPr="00F4120A" w:rsidRDefault="00DC19D9" w:rsidP="008A35FA">
      <w:pPr>
        <w:numPr>
          <w:ilvl w:val="0"/>
          <w:numId w:val="2"/>
        </w:numPr>
        <w:ind w:hanging="450"/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lastRenderedPageBreak/>
        <w:t>Gelston CD,</w:t>
      </w:r>
      <w:r w:rsidRPr="00F4120A">
        <w:rPr>
          <w:rFonts w:ascii="Arial" w:hAnsi="Arial" w:cs="Arial"/>
        </w:rPr>
        <w:t xml:space="preserve"> Foundations of Doctoring. Second-year medical students, Department of Ophthalmology, University of Colorado School of Medicine, Aurora, CO, October 3, 2013.</w:t>
      </w:r>
    </w:p>
    <w:p w14:paraId="4E644633" w14:textId="77777777" w:rsidR="00AC4CB3" w:rsidRPr="00F4120A" w:rsidRDefault="00AC4CB3" w:rsidP="008A35FA">
      <w:pPr>
        <w:ind w:hanging="450"/>
        <w:rPr>
          <w:rFonts w:ascii="Arial" w:hAnsi="Arial" w:cs="Arial"/>
          <w:b/>
        </w:rPr>
      </w:pPr>
    </w:p>
    <w:p w14:paraId="495CD8DC" w14:textId="77777777" w:rsidR="00DC19D9" w:rsidRPr="00F4120A" w:rsidRDefault="00DC19D9" w:rsidP="008A35FA">
      <w:pPr>
        <w:numPr>
          <w:ilvl w:val="0"/>
          <w:numId w:val="2"/>
        </w:numPr>
        <w:ind w:hanging="450"/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>Gelston CD</w:t>
      </w:r>
      <w:r w:rsidRPr="00F4120A">
        <w:rPr>
          <w:rFonts w:ascii="Arial" w:hAnsi="Arial" w:cs="Arial"/>
        </w:rPr>
        <w:t>, External Disease Neoplasms. Resident Basic Science Series, Department of Ophthalmology, University of Colorado School of Medicine, Aurora, CO, November 1, 2013.</w:t>
      </w:r>
    </w:p>
    <w:p w14:paraId="4D362676" w14:textId="77777777" w:rsidR="00AC4CB3" w:rsidRPr="00F4120A" w:rsidRDefault="00AC4CB3" w:rsidP="008A35FA">
      <w:pPr>
        <w:ind w:hanging="450"/>
        <w:rPr>
          <w:rFonts w:ascii="Arial" w:hAnsi="Arial" w:cs="Arial"/>
          <w:b/>
        </w:rPr>
      </w:pPr>
    </w:p>
    <w:p w14:paraId="09F83A08" w14:textId="651B765C" w:rsidR="00DC19D9" w:rsidRPr="00F4120A" w:rsidRDefault="00DC19D9" w:rsidP="008A35FA">
      <w:pPr>
        <w:numPr>
          <w:ilvl w:val="0"/>
          <w:numId w:val="2"/>
        </w:numPr>
        <w:ind w:hanging="450"/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>Gelston CD,</w:t>
      </w:r>
      <w:r w:rsidRPr="00F4120A">
        <w:rPr>
          <w:rFonts w:ascii="Arial" w:hAnsi="Arial" w:cs="Arial"/>
        </w:rPr>
        <w:t xml:space="preserve"> Management of Ophthalmic Disease in the Primary Care Setting. Second-year Primary Care residents, University of Colorado School of Medicine, Aurora, CO, November 13, 2013.</w:t>
      </w:r>
    </w:p>
    <w:p w14:paraId="21561A7E" w14:textId="77777777" w:rsidR="00865A13" w:rsidRPr="00F4120A" w:rsidRDefault="00865A13" w:rsidP="008A35FA">
      <w:pPr>
        <w:ind w:hanging="450"/>
        <w:rPr>
          <w:rFonts w:ascii="Arial" w:hAnsi="Arial" w:cs="Arial"/>
          <w:b/>
        </w:rPr>
      </w:pPr>
    </w:p>
    <w:p w14:paraId="12D6EAAC" w14:textId="699888FA" w:rsidR="00DC19D9" w:rsidRPr="00F4120A" w:rsidRDefault="00DC19D9" w:rsidP="008A35FA">
      <w:pPr>
        <w:numPr>
          <w:ilvl w:val="0"/>
          <w:numId w:val="2"/>
        </w:numPr>
        <w:ind w:hanging="450"/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>Gelston CD,</w:t>
      </w:r>
      <w:r w:rsidRPr="00F4120A">
        <w:rPr>
          <w:rFonts w:ascii="Arial" w:hAnsi="Arial" w:cs="Arial"/>
        </w:rPr>
        <w:t xml:space="preserve"> Introduction to Ophthalmology:  Anatomy, </w:t>
      </w:r>
      <w:r w:rsidR="00D01C98" w:rsidRPr="00F4120A">
        <w:rPr>
          <w:rFonts w:ascii="Arial" w:hAnsi="Arial" w:cs="Arial"/>
        </w:rPr>
        <w:t>the</w:t>
      </w:r>
      <w:r w:rsidRPr="00F4120A">
        <w:rPr>
          <w:rFonts w:ascii="Arial" w:hAnsi="Arial" w:cs="Arial"/>
        </w:rPr>
        <w:t xml:space="preserve"> Red Eye and Cataracts. Second-year medical students, University of Colorado School of Medicine, Aurora, CO, September 23, 2014.</w:t>
      </w:r>
    </w:p>
    <w:p w14:paraId="72AA7411" w14:textId="77777777" w:rsidR="00AC4CB3" w:rsidRPr="00F4120A" w:rsidRDefault="00AC4CB3" w:rsidP="008A35FA">
      <w:pPr>
        <w:ind w:hanging="450"/>
        <w:rPr>
          <w:rFonts w:ascii="Arial" w:hAnsi="Arial" w:cs="Arial"/>
          <w:b/>
        </w:rPr>
      </w:pPr>
    </w:p>
    <w:p w14:paraId="2650959C" w14:textId="1974674F" w:rsidR="00AC4CB3" w:rsidRPr="00F4120A" w:rsidRDefault="00DC19D9" w:rsidP="008A35FA">
      <w:pPr>
        <w:numPr>
          <w:ilvl w:val="0"/>
          <w:numId w:val="2"/>
        </w:numPr>
        <w:ind w:hanging="450"/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>Gelston CD,</w:t>
      </w:r>
      <w:r w:rsidRPr="00F4120A">
        <w:rPr>
          <w:rFonts w:ascii="Arial" w:hAnsi="Arial" w:cs="Arial"/>
        </w:rPr>
        <w:t xml:space="preserve"> Foundations of Doctoring. Second-year medical students, Department of Ophthalmology, University of Colorado School of Medicine, Aurora, CO, October 2, 2014.</w:t>
      </w:r>
    </w:p>
    <w:p w14:paraId="21AC11E0" w14:textId="77777777" w:rsidR="00AC4CB3" w:rsidRPr="00F4120A" w:rsidRDefault="00AC4CB3" w:rsidP="008A35FA">
      <w:pPr>
        <w:ind w:hanging="450"/>
        <w:rPr>
          <w:rFonts w:ascii="Arial" w:hAnsi="Arial" w:cs="Arial"/>
          <w:b/>
        </w:rPr>
      </w:pPr>
    </w:p>
    <w:p w14:paraId="3CC639D4" w14:textId="1BCBCBB2" w:rsidR="00DC19D9" w:rsidRPr="00F4120A" w:rsidRDefault="00DC19D9" w:rsidP="008A35FA">
      <w:pPr>
        <w:numPr>
          <w:ilvl w:val="0"/>
          <w:numId w:val="2"/>
        </w:numPr>
        <w:ind w:hanging="450"/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>Gelston CD,</w:t>
      </w:r>
      <w:r w:rsidRPr="00F4120A">
        <w:rPr>
          <w:rFonts w:ascii="Arial" w:hAnsi="Arial" w:cs="Arial"/>
        </w:rPr>
        <w:t xml:space="preserve"> Management of Ophthalmic Disease in the Primary Care Setting. Second-year Primary Care residents, University of Colorado School of Medicine, Aurora, CO, December 17, 2014.</w:t>
      </w:r>
    </w:p>
    <w:p w14:paraId="02C5B255" w14:textId="77777777" w:rsidR="00AC4CB3" w:rsidRPr="00F4120A" w:rsidRDefault="00AC4CB3" w:rsidP="008A35FA">
      <w:pPr>
        <w:ind w:hanging="450"/>
        <w:rPr>
          <w:rFonts w:ascii="Arial" w:hAnsi="Arial" w:cs="Arial"/>
          <w:b/>
        </w:rPr>
      </w:pPr>
    </w:p>
    <w:p w14:paraId="1BA55069" w14:textId="77777777" w:rsidR="00DC19D9" w:rsidRPr="00F4120A" w:rsidRDefault="00DC19D9" w:rsidP="008A35FA">
      <w:pPr>
        <w:numPr>
          <w:ilvl w:val="0"/>
          <w:numId w:val="2"/>
        </w:numPr>
        <w:ind w:hanging="450"/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>Gelston CD,</w:t>
      </w:r>
      <w:r w:rsidRPr="00F4120A">
        <w:rPr>
          <w:rFonts w:ascii="Arial" w:hAnsi="Arial" w:cs="Arial"/>
        </w:rPr>
        <w:t xml:space="preserve"> Immune Mediated Disorders of the External Eye.  Resident Basic Science Series, Department of Ophthalmology, University of Colorado School of Medicine, Aurora, CO, January 16, 2015.  </w:t>
      </w:r>
    </w:p>
    <w:p w14:paraId="2C1EC9C4" w14:textId="77777777" w:rsidR="00AC4CB3" w:rsidRPr="00F4120A" w:rsidRDefault="00AC4CB3" w:rsidP="008A35FA">
      <w:pPr>
        <w:ind w:hanging="450"/>
        <w:rPr>
          <w:rFonts w:ascii="Arial" w:hAnsi="Arial" w:cs="Arial"/>
          <w:b/>
        </w:rPr>
      </w:pPr>
    </w:p>
    <w:p w14:paraId="300A902E" w14:textId="74521C37" w:rsidR="00DC19D9" w:rsidRPr="00F4120A" w:rsidRDefault="00DC19D9" w:rsidP="008A35FA">
      <w:pPr>
        <w:numPr>
          <w:ilvl w:val="0"/>
          <w:numId w:val="2"/>
        </w:numPr>
        <w:ind w:hanging="450"/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>Gelston CD,</w:t>
      </w:r>
      <w:r w:rsidRPr="00F4120A">
        <w:rPr>
          <w:rFonts w:ascii="Arial" w:hAnsi="Arial" w:cs="Arial"/>
        </w:rPr>
        <w:t xml:space="preserve"> Introduction to Ophthalmology:  Anatomy, </w:t>
      </w:r>
      <w:r w:rsidR="00D01C98" w:rsidRPr="00F4120A">
        <w:rPr>
          <w:rFonts w:ascii="Arial" w:hAnsi="Arial" w:cs="Arial"/>
        </w:rPr>
        <w:t>the</w:t>
      </w:r>
      <w:r w:rsidRPr="00F4120A">
        <w:rPr>
          <w:rFonts w:ascii="Arial" w:hAnsi="Arial" w:cs="Arial"/>
        </w:rPr>
        <w:t xml:space="preserve"> Red Eye and Cataracts. Second-year medical students, University of Colorado School of Medicine, Aurora, CO, September 23, 2015.</w:t>
      </w:r>
    </w:p>
    <w:p w14:paraId="10B45CF8" w14:textId="77777777" w:rsidR="00AC4CB3" w:rsidRPr="00F4120A" w:rsidRDefault="00AC4CB3" w:rsidP="008A35FA">
      <w:pPr>
        <w:ind w:hanging="450"/>
        <w:rPr>
          <w:rFonts w:ascii="Arial" w:hAnsi="Arial" w:cs="Arial"/>
          <w:b/>
        </w:rPr>
      </w:pPr>
    </w:p>
    <w:p w14:paraId="204A0BDB" w14:textId="0D115ECC" w:rsidR="00DC19D9" w:rsidRPr="00F4120A" w:rsidRDefault="00DC19D9" w:rsidP="008A35FA">
      <w:pPr>
        <w:numPr>
          <w:ilvl w:val="0"/>
          <w:numId w:val="2"/>
        </w:numPr>
        <w:ind w:hanging="450"/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>Gelston CD,</w:t>
      </w:r>
      <w:r w:rsidRPr="00F4120A">
        <w:rPr>
          <w:rFonts w:ascii="Arial" w:hAnsi="Arial" w:cs="Arial"/>
        </w:rPr>
        <w:t xml:space="preserve"> Management of Ophthalmic Disease in the Primary Care Setting. Second-year Primary Care residents, University of Colorado School of Medicine, Aurora, CO, September 30, 2015.</w:t>
      </w:r>
    </w:p>
    <w:p w14:paraId="4C7F38BF" w14:textId="77777777" w:rsidR="00AC4CB3" w:rsidRPr="00F4120A" w:rsidRDefault="00AC4CB3" w:rsidP="008A35FA">
      <w:pPr>
        <w:ind w:hanging="450"/>
        <w:rPr>
          <w:rFonts w:ascii="Arial" w:hAnsi="Arial" w:cs="Arial"/>
          <w:b/>
        </w:rPr>
      </w:pPr>
    </w:p>
    <w:p w14:paraId="53B58D8D" w14:textId="103CD253" w:rsidR="00DC19D9" w:rsidRPr="00F4120A" w:rsidRDefault="00DC19D9" w:rsidP="008A35FA">
      <w:pPr>
        <w:numPr>
          <w:ilvl w:val="0"/>
          <w:numId w:val="2"/>
        </w:numPr>
        <w:ind w:hanging="450"/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>Gelston CD,</w:t>
      </w:r>
      <w:r w:rsidRPr="00F4120A">
        <w:rPr>
          <w:rFonts w:ascii="Arial" w:hAnsi="Arial" w:cs="Arial"/>
        </w:rPr>
        <w:t xml:space="preserve"> Foundations of Doctoring. Second-year medical students, Department of Ophthalmology, University of Colorado School of Medici</w:t>
      </w:r>
      <w:r w:rsidR="00AC4CB3" w:rsidRPr="00F4120A">
        <w:rPr>
          <w:rFonts w:ascii="Arial" w:hAnsi="Arial" w:cs="Arial"/>
        </w:rPr>
        <w:t>ne, Aurora, CO, October 1, 2015.</w:t>
      </w:r>
    </w:p>
    <w:p w14:paraId="297F35B9" w14:textId="77777777" w:rsidR="00AC4CB3" w:rsidRPr="00F4120A" w:rsidRDefault="00AC4CB3" w:rsidP="008A35FA">
      <w:pPr>
        <w:ind w:hanging="450"/>
        <w:rPr>
          <w:rFonts w:ascii="Arial" w:hAnsi="Arial" w:cs="Arial"/>
          <w:b/>
        </w:rPr>
      </w:pPr>
    </w:p>
    <w:p w14:paraId="06C462D0" w14:textId="77777777" w:rsidR="00AC4CB3" w:rsidRPr="00F4120A" w:rsidRDefault="00DC19D9" w:rsidP="008A35FA">
      <w:pPr>
        <w:numPr>
          <w:ilvl w:val="0"/>
          <w:numId w:val="2"/>
        </w:numPr>
        <w:ind w:hanging="450"/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>Gelston CD,</w:t>
      </w:r>
      <w:r w:rsidRPr="00F4120A">
        <w:rPr>
          <w:rFonts w:ascii="Arial" w:hAnsi="Arial" w:cs="Arial"/>
        </w:rPr>
        <w:t xml:space="preserve"> Immune Mediated Disorders of the External Eye and External Disease Neoplasms.  Resident Basic Science Series, Department of Ophthalmology, University of Colorado School of Medicine, Aurora, CO, November 6, 2015. </w:t>
      </w:r>
    </w:p>
    <w:p w14:paraId="77042E84" w14:textId="4AA38514" w:rsidR="00DC19D9" w:rsidRPr="00F4120A" w:rsidRDefault="00DC19D9" w:rsidP="008A35FA">
      <w:pPr>
        <w:ind w:hanging="450"/>
        <w:rPr>
          <w:rFonts w:ascii="Arial" w:hAnsi="Arial" w:cs="Arial"/>
          <w:b/>
        </w:rPr>
      </w:pPr>
    </w:p>
    <w:p w14:paraId="7679650D" w14:textId="6E6E727A" w:rsidR="00DC19D9" w:rsidRPr="00F4120A" w:rsidRDefault="00DC19D9" w:rsidP="008A35FA">
      <w:pPr>
        <w:numPr>
          <w:ilvl w:val="0"/>
          <w:numId w:val="2"/>
        </w:numPr>
        <w:ind w:hanging="450"/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lastRenderedPageBreak/>
        <w:t>Gelston CD,</w:t>
      </w:r>
      <w:r w:rsidRPr="00F4120A">
        <w:rPr>
          <w:rFonts w:ascii="Arial" w:hAnsi="Arial" w:cs="Arial"/>
        </w:rPr>
        <w:t xml:space="preserve"> Management of Ophthalmic Disease in the Primary Care Setting. Second-year Primary Care residents, University of Colorado School of Medicine, Aurora, CO, August 31, 2016.</w:t>
      </w:r>
    </w:p>
    <w:p w14:paraId="3C5D1144" w14:textId="77777777" w:rsidR="00AC4CB3" w:rsidRPr="00F4120A" w:rsidRDefault="00AC4CB3" w:rsidP="008A35FA">
      <w:pPr>
        <w:ind w:hanging="450"/>
        <w:rPr>
          <w:rFonts w:ascii="Arial" w:hAnsi="Arial" w:cs="Arial"/>
          <w:b/>
        </w:rPr>
      </w:pPr>
    </w:p>
    <w:p w14:paraId="2A26A187" w14:textId="1E2A9F45" w:rsidR="00DC19D9" w:rsidRPr="00F4120A" w:rsidRDefault="00DC19D9" w:rsidP="008A35FA">
      <w:pPr>
        <w:numPr>
          <w:ilvl w:val="0"/>
          <w:numId w:val="2"/>
        </w:numPr>
        <w:ind w:hanging="450"/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>Gelston CD,</w:t>
      </w:r>
      <w:r w:rsidRPr="00F4120A">
        <w:rPr>
          <w:rFonts w:ascii="Arial" w:hAnsi="Arial" w:cs="Arial"/>
        </w:rPr>
        <w:t xml:space="preserve"> Introduction to Ophthalmology:  Anatomy, </w:t>
      </w:r>
      <w:r w:rsidR="00D01C98" w:rsidRPr="00F4120A">
        <w:rPr>
          <w:rFonts w:ascii="Arial" w:hAnsi="Arial" w:cs="Arial"/>
        </w:rPr>
        <w:t>the</w:t>
      </w:r>
      <w:r w:rsidRPr="00F4120A">
        <w:rPr>
          <w:rFonts w:ascii="Arial" w:hAnsi="Arial" w:cs="Arial"/>
        </w:rPr>
        <w:t xml:space="preserve"> Red Eye and Cataracts. Second-year medical students, University of Colorado School of Medicine, Aurora, CO, September 20, 2016.</w:t>
      </w:r>
    </w:p>
    <w:p w14:paraId="27F4BD29" w14:textId="77777777" w:rsidR="00AC4CB3" w:rsidRPr="00F4120A" w:rsidRDefault="00AC4CB3" w:rsidP="008A35FA">
      <w:pPr>
        <w:ind w:hanging="450"/>
        <w:rPr>
          <w:rFonts w:ascii="Arial" w:hAnsi="Arial" w:cs="Arial"/>
          <w:b/>
        </w:rPr>
      </w:pPr>
    </w:p>
    <w:p w14:paraId="270F90FC" w14:textId="77777777" w:rsidR="00DC19D9" w:rsidRPr="00475650" w:rsidRDefault="00DC19D9" w:rsidP="008A35FA">
      <w:pPr>
        <w:numPr>
          <w:ilvl w:val="0"/>
          <w:numId w:val="2"/>
        </w:numPr>
        <w:ind w:hanging="450"/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>Gelston CD,</w:t>
      </w:r>
      <w:r w:rsidRPr="00F4120A">
        <w:rPr>
          <w:rFonts w:ascii="Arial" w:hAnsi="Arial" w:cs="Arial"/>
        </w:rPr>
        <w:t xml:space="preserve"> Foundations of Doctoring. Second-year medical students, Department of Ophthalmology, University of Colorado School of Medicine, Aurora, CO, October 6, 2016.</w:t>
      </w:r>
    </w:p>
    <w:p w14:paraId="50F61B2D" w14:textId="77777777" w:rsidR="00475650" w:rsidRDefault="00475650" w:rsidP="00475650">
      <w:pPr>
        <w:rPr>
          <w:rFonts w:ascii="Arial" w:hAnsi="Arial" w:cs="Arial"/>
          <w:b/>
        </w:rPr>
      </w:pPr>
    </w:p>
    <w:p w14:paraId="4F6E2E61" w14:textId="642CD1BC" w:rsidR="00475650" w:rsidRDefault="00475650" w:rsidP="00475650">
      <w:pPr>
        <w:numPr>
          <w:ilvl w:val="0"/>
          <w:numId w:val="2"/>
        </w:numPr>
        <w:ind w:hanging="450"/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>Gelston CD,</w:t>
      </w:r>
      <w:r w:rsidRPr="00F4120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Ophthalmology I – Anterior Segment</w:t>
      </w:r>
      <w:r w:rsidRPr="00F4120A">
        <w:rPr>
          <w:rFonts w:ascii="Arial" w:hAnsi="Arial" w:cs="Arial"/>
        </w:rPr>
        <w:t>. Second-year medical students, University of Colorado School of Me</w:t>
      </w:r>
      <w:r>
        <w:rPr>
          <w:rFonts w:ascii="Arial" w:hAnsi="Arial" w:cs="Arial"/>
        </w:rPr>
        <w:t>dicine, Aurora, CO, September 19, 2017</w:t>
      </w:r>
      <w:r w:rsidRPr="00F4120A">
        <w:rPr>
          <w:rFonts w:ascii="Arial" w:hAnsi="Arial" w:cs="Arial"/>
        </w:rPr>
        <w:t>.</w:t>
      </w:r>
    </w:p>
    <w:p w14:paraId="07A0F51F" w14:textId="77777777" w:rsidR="00475650" w:rsidRDefault="00475650" w:rsidP="00475650">
      <w:pPr>
        <w:rPr>
          <w:rFonts w:ascii="Arial" w:hAnsi="Arial" w:cs="Arial"/>
          <w:b/>
        </w:rPr>
      </w:pPr>
    </w:p>
    <w:p w14:paraId="1F602980" w14:textId="751D61B9" w:rsidR="00475650" w:rsidRPr="00475650" w:rsidRDefault="00475650" w:rsidP="00475650">
      <w:pPr>
        <w:numPr>
          <w:ilvl w:val="0"/>
          <w:numId w:val="2"/>
        </w:numPr>
        <w:ind w:hanging="450"/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>Gelston CD,</w:t>
      </w:r>
      <w:r w:rsidRPr="00F4120A">
        <w:rPr>
          <w:rFonts w:ascii="Arial" w:hAnsi="Arial" w:cs="Arial"/>
        </w:rPr>
        <w:t xml:space="preserve"> Foundations of Doctoring. Second-year medical students, Department of Ophthalmology, University of Colorado School of</w:t>
      </w:r>
      <w:r>
        <w:rPr>
          <w:rFonts w:ascii="Arial" w:hAnsi="Arial" w:cs="Arial"/>
        </w:rPr>
        <w:t xml:space="preserve"> Medicine, Aurora, CO, September 28, 2017.</w:t>
      </w:r>
    </w:p>
    <w:p w14:paraId="033AEF5F" w14:textId="77777777" w:rsidR="00475650" w:rsidRDefault="00475650" w:rsidP="00475650">
      <w:pPr>
        <w:rPr>
          <w:rFonts w:ascii="Arial" w:hAnsi="Arial" w:cs="Arial"/>
          <w:b/>
        </w:rPr>
      </w:pPr>
    </w:p>
    <w:p w14:paraId="06213906" w14:textId="477D08D6" w:rsidR="0059697A" w:rsidRDefault="00475650" w:rsidP="00DC19D9">
      <w:pPr>
        <w:numPr>
          <w:ilvl w:val="0"/>
          <w:numId w:val="2"/>
        </w:numPr>
        <w:ind w:hanging="450"/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>Gelston CD,</w:t>
      </w:r>
      <w:r w:rsidRPr="00F4120A">
        <w:rPr>
          <w:rFonts w:ascii="Arial" w:hAnsi="Arial" w:cs="Arial"/>
        </w:rPr>
        <w:t xml:space="preserve"> Management of Ophthalmic Disease in the Primary Care Setting. Second-year Primary Care residents, University of Colorado School of</w:t>
      </w:r>
      <w:r>
        <w:rPr>
          <w:rFonts w:ascii="Arial" w:hAnsi="Arial" w:cs="Arial"/>
        </w:rPr>
        <w:t xml:space="preserve"> Medicine, Aurora, CO, October 4, 2017</w:t>
      </w:r>
      <w:r w:rsidRPr="00F4120A">
        <w:rPr>
          <w:rFonts w:ascii="Arial" w:hAnsi="Arial" w:cs="Arial"/>
        </w:rPr>
        <w:t>.</w:t>
      </w:r>
    </w:p>
    <w:p w14:paraId="0C169C11" w14:textId="77777777" w:rsidR="002569AC" w:rsidRDefault="002569AC" w:rsidP="002569AC">
      <w:pPr>
        <w:rPr>
          <w:rFonts w:ascii="Arial" w:hAnsi="Arial" w:cs="Arial"/>
          <w:b/>
        </w:rPr>
      </w:pPr>
    </w:p>
    <w:p w14:paraId="4407CD95" w14:textId="51CC6AFC" w:rsidR="002569AC" w:rsidRPr="002512E2" w:rsidRDefault="002569AC" w:rsidP="002569AC">
      <w:pPr>
        <w:numPr>
          <w:ilvl w:val="0"/>
          <w:numId w:val="2"/>
        </w:numPr>
        <w:ind w:hanging="450"/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>Gelston CD</w:t>
      </w:r>
      <w:r w:rsidRPr="00F4120A">
        <w:rPr>
          <w:rFonts w:ascii="Arial" w:hAnsi="Arial" w:cs="Arial"/>
        </w:rPr>
        <w:t xml:space="preserve">, Corneal Dystrophies and Keratitis, Resident Basic Science Series, Department of Ophthalmology, University of Colorado School of Medicine, Aurora, CO, </w:t>
      </w:r>
      <w:r>
        <w:rPr>
          <w:rFonts w:ascii="Arial" w:hAnsi="Arial" w:cs="Arial"/>
        </w:rPr>
        <w:t>December 15, 2017</w:t>
      </w:r>
      <w:r w:rsidRPr="00F4120A">
        <w:rPr>
          <w:rFonts w:ascii="Arial" w:hAnsi="Arial" w:cs="Arial"/>
        </w:rPr>
        <w:t>.</w:t>
      </w:r>
    </w:p>
    <w:p w14:paraId="076B9511" w14:textId="77777777" w:rsidR="002512E2" w:rsidRDefault="002512E2" w:rsidP="002512E2">
      <w:pPr>
        <w:rPr>
          <w:rFonts w:ascii="Arial" w:hAnsi="Arial" w:cs="Arial"/>
          <w:b/>
        </w:rPr>
      </w:pPr>
    </w:p>
    <w:p w14:paraId="0679BD9B" w14:textId="3534152E" w:rsidR="002512E2" w:rsidRPr="002512E2" w:rsidRDefault="002512E2" w:rsidP="002512E2">
      <w:pPr>
        <w:numPr>
          <w:ilvl w:val="0"/>
          <w:numId w:val="2"/>
        </w:numPr>
        <w:ind w:hanging="450"/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>Gelston CD,</w:t>
      </w:r>
      <w:r w:rsidRPr="00F4120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Ophthalmology I – Anterior Segment</w:t>
      </w:r>
      <w:r w:rsidRPr="00F4120A">
        <w:rPr>
          <w:rFonts w:ascii="Arial" w:hAnsi="Arial" w:cs="Arial"/>
        </w:rPr>
        <w:t>. Second-year medical students, University of Colorado School of Me</w:t>
      </w:r>
      <w:r>
        <w:rPr>
          <w:rFonts w:ascii="Arial" w:hAnsi="Arial" w:cs="Arial"/>
        </w:rPr>
        <w:t>dicine, Aurora, CO, September 18, 2018</w:t>
      </w:r>
      <w:r w:rsidRPr="00F4120A">
        <w:rPr>
          <w:rFonts w:ascii="Arial" w:hAnsi="Arial" w:cs="Arial"/>
        </w:rPr>
        <w:t>.</w:t>
      </w:r>
    </w:p>
    <w:p w14:paraId="56B050CD" w14:textId="77777777" w:rsidR="002512E2" w:rsidRDefault="002512E2" w:rsidP="002512E2">
      <w:pPr>
        <w:rPr>
          <w:rFonts w:ascii="Arial" w:hAnsi="Arial" w:cs="Arial"/>
          <w:b/>
        </w:rPr>
      </w:pPr>
    </w:p>
    <w:p w14:paraId="4499ADE0" w14:textId="0841F9BE" w:rsidR="002512E2" w:rsidRPr="001C7A7C" w:rsidRDefault="002512E2" w:rsidP="002512E2">
      <w:pPr>
        <w:numPr>
          <w:ilvl w:val="0"/>
          <w:numId w:val="2"/>
        </w:numPr>
        <w:ind w:hanging="450"/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>Gelston CD,</w:t>
      </w:r>
      <w:r w:rsidRPr="00F4120A">
        <w:rPr>
          <w:rFonts w:ascii="Arial" w:hAnsi="Arial" w:cs="Arial"/>
        </w:rPr>
        <w:t xml:space="preserve"> Foundations of Doctoring. Second-year medical students, Department of Ophthalmology, University of Colorado School of</w:t>
      </w:r>
      <w:r>
        <w:rPr>
          <w:rFonts w:ascii="Arial" w:hAnsi="Arial" w:cs="Arial"/>
        </w:rPr>
        <w:t xml:space="preserve"> Medicine, Aurora, CO, September 18, 2018.</w:t>
      </w:r>
    </w:p>
    <w:p w14:paraId="64F27E1F" w14:textId="77777777" w:rsidR="001C7A7C" w:rsidRDefault="001C7A7C" w:rsidP="001C7A7C">
      <w:pPr>
        <w:rPr>
          <w:rFonts w:ascii="Arial" w:hAnsi="Arial" w:cs="Arial"/>
          <w:b/>
        </w:rPr>
      </w:pPr>
    </w:p>
    <w:p w14:paraId="1AA5C7E6" w14:textId="7DE2F540" w:rsidR="001C7A7C" w:rsidRPr="001C7A7C" w:rsidRDefault="001C7A7C" w:rsidP="001C7A7C">
      <w:pPr>
        <w:numPr>
          <w:ilvl w:val="0"/>
          <w:numId w:val="2"/>
        </w:numPr>
        <w:ind w:hanging="450"/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>Gelston CD</w:t>
      </w:r>
      <w:r w:rsidRPr="00F4120A">
        <w:rPr>
          <w:rFonts w:ascii="Arial" w:hAnsi="Arial" w:cs="Arial"/>
        </w:rPr>
        <w:t xml:space="preserve">, Corneal Dystrophies and Keratitis, Resident Basic Science Series, Department of Ophthalmology, University of Colorado School of Medicine, Aurora, CO, </w:t>
      </w:r>
      <w:r>
        <w:rPr>
          <w:rFonts w:ascii="Arial" w:hAnsi="Arial" w:cs="Arial"/>
        </w:rPr>
        <w:t>February 15, 2019</w:t>
      </w:r>
      <w:r w:rsidRPr="00F4120A">
        <w:rPr>
          <w:rFonts w:ascii="Arial" w:hAnsi="Arial" w:cs="Arial"/>
        </w:rPr>
        <w:t>.</w:t>
      </w:r>
    </w:p>
    <w:p w14:paraId="03E7AF10" w14:textId="77777777" w:rsidR="00B80390" w:rsidRDefault="00B80390" w:rsidP="00B80390">
      <w:pPr>
        <w:rPr>
          <w:rFonts w:ascii="Arial" w:hAnsi="Arial" w:cs="Arial"/>
          <w:b/>
        </w:rPr>
      </w:pPr>
    </w:p>
    <w:p w14:paraId="2B62AF31" w14:textId="7D8E4EC9" w:rsidR="00B80390" w:rsidRPr="001C7A7C" w:rsidRDefault="00B80390" w:rsidP="002512E2">
      <w:pPr>
        <w:numPr>
          <w:ilvl w:val="0"/>
          <w:numId w:val="2"/>
        </w:numPr>
        <w:ind w:hanging="450"/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>Gelston CD,</w:t>
      </w:r>
      <w:r w:rsidRPr="00F4120A">
        <w:rPr>
          <w:rFonts w:ascii="Arial" w:hAnsi="Arial" w:cs="Arial"/>
        </w:rPr>
        <w:t xml:space="preserve"> Management of Ophthalmic Dise</w:t>
      </w:r>
      <w:r w:rsidR="001C7A7C">
        <w:rPr>
          <w:rFonts w:ascii="Arial" w:hAnsi="Arial" w:cs="Arial"/>
        </w:rPr>
        <w:t>ase in the Primary Care Setting,</w:t>
      </w:r>
      <w:r w:rsidRPr="00F4120A">
        <w:rPr>
          <w:rFonts w:ascii="Arial" w:hAnsi="Arial" w:cs="Arial"/>
        </w:rPr>
        <w:t xml:space="preserve"> Second-year Primary Care residents, University of Colorado School of</w:t>
      </w:r>
      <w:r>
        <w:rPr>
          <w:rFonts w:ascii="Arial" w:hAnsi="Arial" w:cs="Arial"/>
        </w:rPr>
        <w:t xml:space="preserve"> Medicine, Aurora, CO, April 3, 2019.</w:t>
      </w:r>
    </w:p>
    <w:p w14:paraId="6F65421A" w14:textId="77777777" w:rsidR="001C7A7C" w:rsidRDefault="001C7A7C" w:rsidP="001C7A7C">
      <w:pPr>
        <w:rPr>
          <w:rFonts w:ascii="Arial" w:hAnsi="Arial" w:cs="Arial"/>
          <w:b/>
        </w:rPr>
      </w:pPr>
    </w:p>
    <w:p w14:paraId="284EBAE9" w14:textId="78605104" w:rsidR="001C7A7C" w:rsidRPr="001C7A7C" w:rsidRDefault="001C7A7C" w:rsidP="001C7A7C">
      <w:pPr>
        <w:numPr>
          <w:ilvl w:val="0"/>
          <w:numId w:val="2"/>
        </w:numPr>
        <w:ind w:hanging="450"/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lastRenderedPageBreak/>
        <w:t>Gelston CD</w:t>
      </w:r>
      <w:r w:rsidRPr="00F4120A">
        <w:rPr>
          <w:rFonts w:ascii="Arial" w:hAnsi="Arial" w:cs="Arial"/>
        </w:rPr>
        <w:t xml:space="preserve">, Corneal Dystrophies and Keratitis, Resident Basic Science Series, Department of Ophthalmology, University of Colorado School of Medicine, Aurora, CO, </w:t>
      </w:r>
      <w:r>
        <w:rPr>
          <w:rFonts w:ascii="Arial" w:hAnsi="Arial" w:cs="Arial"/>
        </w:rPr>
        <w:t>August 2, 2019</w:t>
      </w:r>
      <w:r w:rsidRPr="00F4120A">
        <w:rPr>
          <w:rFonts w:ascii="Arial" w:hAnsi="Arial" w:cs="Arial"/>
        </w:rPr>
        <w:t>.</w:t>
      </w:r>
    </w:p>
    <w:p w14:paraId="02EE44B6" w14:textId="77777777" w:rsidR="001C7A7C" w:rsidRDefault="001C7A7C" w:rsidP="001C7A7C">
      <w:pPr>
        <w:rPr>
          <w:rFonts w:ascii="Arial" w:hAnsi="Arial" w:cs="Arial"/>
          <w:b/>
        </w:rPr>
      </w:pPr>
    </w:p>
    <w:p w14:paraId="22110B61" w14:textId="73C5701C" w:rsidR="001C7A7C" w:rsidRDefault="001C7A7C" w:rsidP="001C7A7C">
      <w:pPr>
        <w:numPr>
          <w:ilvl w:val="0"/>
          <w:numId w:val="2"/>
        </w:numPr>
        <w:ind w:hanging="450"/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>Gelston CD,</w:t>
      </w:r>
      <w:r w:rsidRPr="00F4120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Ophthalmology I – Anterior Segment</w:t>
      </w:r>
      <w:r w:rsidRPr="00F4120A">
        <w:rPr>
          <w:rFonts w:ascii="Arial" w:hAnsi="Arial" w:cs="Arial"/>
        </w:rPr>
        <w:t>. Second-year medical students, University of Colorado School of Me</w:t>
      </w:r>
      <w:r>
        <w:rPr>
          <w:rFonts w:ascii="Arial" w:hAnsi="Arial" w:cs="Arial"/>
        </w:rPr>
        <w:t>dicine, Aurora, CO, September 17, 2019</w:t>
      </w:r>
      <w:r w:rsidRPr="00F4120A">
        <w:rPr>
          <w:rFonts w:ascii="Arial" w:hAnsi="Arial" w:cs="Arial"/>
        </w:rPr>
        <w:t>.</w:t>
      </w:r>
    </w:p>
    <w:p w14:paraId="373EF16A" w14:textId="77777777" w:rsidR="001C7A7C" w:rsidRDefault="001C7A7C" w:rsidP="001C7A7C">
      <w:pPr>
        <w:rPr>
          <w:rFonts w:ascii="Arial" w:hAnsi="Arial" w:cs="Arial"/>
          <w:b/>
        </w:rPr>
      </w:pPr>
    </w:p>
    <w:p w14:paraId="786AE0CC" w14:textId="58E9F0C2" w:rsidR="001C7A7C" w:rsidRPr="00D05E2F" w:rsidRDefault="001C7A7C" w:rsidP="001C7A7C">
      <w:pPr>
        <w:numPr>
          <w:ilvl w:val="0"/>
          <w:numId w:val="2"/>
        </w:numPr>
        <w:ind w:hanging="450"/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>Gelston CD,</w:t>
      </w:r>
      <w:r w:rsidRPr="00F4120A">
        <w:rPr>
          <w:rFonts w:ascii="Arial" w:hAnsi="Arial" w:cs="Arial"/>
        </w:rPr>
        <w:t xml:space="preserve"> Management of Ophthalmic Disease in the Primary Care Setting. Second-year Primary Care residents, University of Colorado School of</w:t>
      </w:r>
      <w:r>
        <w:rPr>
          <w:rFonts w:ascii="Arial" w:hAnsi="Arial" w:cs="Arial"/>
        </w:rPr>
        <w:t xml:space="preserve"> Medicine, Aurora, CO, October 2, 2019</w:t>
      </w:r>
      <w:r w:rsidRPr="00F4120A">
        <w:rPr>
          <w:rFonts w:ascii="Arial" w:hAnsi="Arial" w:cs="Arial"/>
        </w:rPr>
        <w:t>.</w:t>
      </w:r>
    </w:p>
    <w:p w14:paraId="53364EC9" w14:textId="77777777" w:rsidR="00D05E2F" w:rsidRDefault="00D05E2F" w:rsidP="00D05E2F">
      <w:pPr>
        <w:rPr>
          <w:rFonts w:ascii="Arial" w:hAnsi="Arial" w:cs="Arial"/>
          <w:b/>
        </w:rPr>
      </w:pPr>
    </w:p>
    <w:p w14:paraId="3FD46BBF" w14:textId="17031A09" w:rsidR="00D05E2F" w:rsidRDefault="00D05E2F" w:rsidP="00D05E2F">
      <w:pPr>
        <w:numPr>
          <w:ilvl w:val="0"/>
          <w:numId w:val="2"/>
        </w:numPr>
        <w:ind w:hanging="450"/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>Gelston CD</w:t>
      </w:r>
      <w:r w:rsidRPr="00F4120A">
        <w:rPr>
          <w:rFonts w:ascii="Arial" w:hAnsi="Arial" w:cs="Arial"/>
        </w:rPr>
        <w:t xml:space="preserve">, Corneal Dystrophies and Keratitis, Resident Basic Science Series, Department of Ophthalmology, University of Colorado School of Medicine, Aurora, CO, </w:t>
      </w:r>
      <w:r>
        <w:rPr>
          <w:rFonts w:ascii="Arial" w:hAnsi="Arial" w:cs="Arial"/>
        </w:rPr>
        <w:t>September 4, 2020</w:t>
      </w:r>
      <w:r w:rsidRPr="00F4120A">
        <w:rPr>
          <w:rFonts w:ascii="Arial" w:hAnsi="Arial" w:cs="Arial"/>
        </w:rPr>
        <w:t>.</w:t>
      </w:r>
    </w:p>
    <w:p w14:paraId="46C9F5C4" w14:textId="77777777" w:rsidR="00D05E2F" w:rsidRDefault="00D05E2F" w:rsidP="00D05E2F">
      <w:pPr>
        <w:rPr>
          <w:rFonts w:ascii="Arial" w:hAnsi="Arial" w:cs="Arial"/>
          <w:b/>
        </w:rPr>
      </w:pPr>
    </w:p>
    <w:p w14:paraId="6D0A7F7E" w14:textId="35B04704" w:rsidR="00D05E2F" w:rsidRPr="00C93E01" w:rsidRDefault="00D05E2F" w:rsidP="00D05E2F">
      <w:pPr>
        <w:numPr>
          <w:ilvl w:val="0"/>
          <w:numId w:val="2"/>
        </w:numPr>
        <w:ind w:hanging="450"/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>Gelston CD,</w:t>
      </w:r>
      <w:r w:rsidRPr="00F4120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Ophthalmology I – Anterior Segment</w:t>
      </w:r>
      <w:r w:rsidRPr="00F4120A">
        <w:rPr>
          <w:rFonts w:ascii="Arial" w:hAnsi="Arial" w:cs="Arial"/>
        </w:rPr>
        <w:t>. Second-year medical students, University of Colorado School of Me</w:t>
      </w:r>
      <w:r>
        <w:rPr>
          <w:rFonts w:ascii="Arial" w:hAnsi="Arial" w:cs="Arial"/>
        </w:rPr>
        <w:t>dicine, Aurora, CO, September 16, 2020</w:t>
      </w:r>
      <w:r w:rsidRPr="00F4120A">
        <w:rPr>
          <w:rFonts w:ascii="Arial" w:hAnsi="Arial" w:cs="Arial"/>
        </w:rPr>
        <w:t>.</w:t>
      </w:r>
    </w:p>
    <w:p w14:paraId="2F72DC5D" w14:textId="77777777" w:rsidR="00C93E01" w:rsidRDefault="00C93E01" w:rsidP="00C93E01">
      <w:pPr>
        <w:pStyle w:val="ListParagraph"/>
        <w:rPr>
          <w:rFonts w:ascii="Arial" w:hAnsi="Arial" w:cs="Arial"/>
          <w:b/>
        </w:rPr>
      </w:pPr>
    </w:p>
    <w:p w14:paraId="46A12770" w14:textId="76A5F3A4" w:rsidR="00C93E01" w:rsidRPr="00D74ADD" w:rsidRDefault="00C93E01" w:rsidP="00C93E01">
      <w:pPr>
        <w:numPr>
          <w:ilvl w:val="0"/>
          <w:numId w:val="2"/>
        </w:numPr>
        <w:ind w:hanging="450"/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>Gelston CD,</w:t>
      </w:r>
      <w:r w:rsidRPr="00F4120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Ophthalmology I – Anterior Segment</w:t>
      </w:r>
      <w:r w:rsidRPr="00F4120A">
        <w:rPr>
          <w:rFonts w:ascii="Arial" w:hAnsi="Arial" w:cs="Arial"/>
        </w:rPr>
        <w:t>. Second-year medical students, University of Colorado School of Me</w:t>
      </w:r>
      <w:r>
        <w:rPr>
          <w:rFonts w:ascii="Arial" w:hAnsi="Arial" w:cs="Arial"/>
        </w:rPr>
        <w:t>dicine, Aurora, CO, September 27, 2021</w:t>
      </w:r>
      <w:r w:rsidRPr="00F4120A">
        <w:rPr>
          <w:rFonts w:ascii="Arial" w:hAnsi="Arial" w:cs="Arial"/>
        </w:rPr>
        <w:t>.</w:t>
      </w:r>
    </w:p>
    <w:p w14:paraId="055E9C18" w14:textId="77777777" w:rsidR="00D74ADD" w:rsidRDefault="00D74ADD" w:rsidP="00D74ADD">
      <w:pPr>
        <w:pStyle w:val="ListParagraph"/>
        <w:rPr>
          <w:rFonts w:ascii="Arial" w:hAnsi="Arial" w:cs="Arial"/>
          <w:b/>
        </w:rPr>
      </w:pPr>
    </w:p>
    <w:p w14:paraId="18F2237F" w14:textId="012B976F" w:rsidR="001E6451" w:rsidRPr="002C1F9E" w:rsidRDefault="00D74ADD" w:rsidP="00E42663">
      <w:pPr>
        <w:numPr>
          <w:ilvl w:val="0"/>
          <w:numId w:val="2"/>
        </w:numPr>
        <w:ind w:hanging="450"/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>Gelston CD</w:t>
      </w:r>
      <w:r w:rsidRPr="00F4120A">
        <w:rPr>
          <w:rFonts w:ascii="Arial" w:hAnsi="Arial" w:cs="Arial"/>
        </w:rPr>
        <w:t xml:space="preserve">, Corneal Dystrophies and Keratitis, Resident Basic Science Series, Department of Ophthalmology, University of Colorado School of Medicine, Aurora, CO, </w:t>
      </w:r>
      <w:r>
        <w:rPr>
          <w:rFonts w:ascii="Arial" w:hAnsi="Arial" w:cs="Arial"/>
        </w:rPr>
        <w:t>January 20, 2023</w:t>
      </w:r>
      <w:r w:rsidRPr="00F4120A">
        <w:rPr>
          <w:rFonts w:ascii="Arial" w:hAnsi="Arial" w:cs="Arial"/>
        </w:rPr>
        <w:t>.</w:t>
      </w:r>
    </w:p>
    <w:p w14:paraId="6E45B085" w14:textId="77777777" w:rsidR="002C1F9E" w:rsidRDefault="002C1F9E" w:rsidP="002C1F9E">
      <w:pPr>
        <w:pStyle w:val="ListParagraph"/>
        <w:rPr>
          <w:rFonts w:ascii="Arial" w:hAnsi="Arial" w:cs="Arial"/>
          <w:b/>
        </w:rPr>
      </w:pPr>
    </w:p>
    <w:p w14:paraId="0291E20B" w14:textId="33FD283E" w:rsidR="002C1F9E" w:rsidRPr="002A23D3" w:rsidRDefault="002C1F9E" w:rsidP="002C1F9E">
      <w:pPr>
        <w:numPr>
          <w:ilvl w:val="0"/>
          <w:numId w:val="2"/>
        </w:numPr>
        <w:ind w:hanging="450"/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>Gelston CD</w:t>
      </w:r>
      <w:r w:rsidRPr="00F4120A">
        <w:rPr>
          <w:rFonts w:ascii="Arial" w:hAnsi="Arial" w:cs="Arial"/>
        </w:rPr>
        <w:t xml:space="preserve">, Corneal Dystrophies and Keratitis, Resident Basic Science Series, Department of Ophthalmology, University of Colorado School of Medicine, Aurora, CO, </w:t>
      </w:r>
      <w:r>
        <w:rPr>
          <w:rFonts w:ascii="Arial" w:hAnsi="Arial" w:cs="Arial"/>
        </w:rPr>
        <w:t>September 20, 2024</w:t>
      </w:r>
      <w:r w:rsidRPr="00F4120A">
        <w:rPr>
          <w:rFonts w:ascii="Arial" w:hAnsi="Arial" w:cs="Arial"/>
        </w:rPr>
        <w:t>.</w:t>
      </w:r>
    </w:p>
    <w:p w14:paraId="420DC5E3" w14:textId="77777777" w:rsidR="002A23D3" w:rsidRDefault="002A23D3" w:rsidP="002A23D3">
      <w:pPr>
        <w:pStyle w:val="ListParagraph"/>
        <w:rPr>
          <w:rFonts w:ascii="Arial" w:hAnsi="Arial" w:cs="Arial"/>
          <w:b/>
        </w:rPr>
      </w:pPr>
    </w:p>
    <w:p w14:paraId="0B1BBC26" w14:textId="2C3FA7C6" w:rsidR="002A23D3" w:rsidRPr="002D6D4E" w:rsidRDefault="002A23D3" w:rsidP="002A23D3">
      <w:pPr>
        <w:numPr>
          <w:ilvl w:val="0"/>
          <w:numId w:val="2"/>
        </w:numPr>
        <w:ind w:hanging="450"/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>Gelston CD</w:t>
      </w:r>
      <w:r w:rsidRPr="00F4120A">
        <w:rPr>
          <w:rFonts w:ascii="Arial" w:hAnsi="Arial" w:cs="Arial"/>
        </w:rPr>
        <w:t xml:space="preserve">, Corneal Dystrophies and Keratitis, Resident Basic Science Series, Department of Ophthalmology, University of Colorado School of Medicine, Aurora, CO, </w:t>
      </w:r>
      <w:r>
        <w:rPr>
          <w:rFonts w:ascii="Arial" w:hAnsi="Arial" w:cs="Arial"/>
        </w:rPr>
        <w:t>October 3, 2025</w:t>
      </w:r>
      <w:r w:rsidRPr="00F4120A">
        <w:rPr>
          <w:rFonts w:ascii="Arial" w:hAnsi="Arial" w:cs="Arial"/>
        </w:rPr>
        <w:t>.</w:t>
      </w:r>
    </w:p>
    <w:p w14:paraId="0E9CC703" w14:textId="77777777" w:rsidR="002D6D4E" w:rsidRDefault="002D6D4E" w:rsidP="002D6D4E">
      <w:pPr>
        <w:pStyle w:val="ListParagraph"/>
        <w:rPr>
          <w:rFonts w:ascii="Arial" w:hAnsi="Arial" w:cs="Arial"/>
          <w:b/>
        </w:rPr>
      </w:pPr>
    </w:p>
    <w:p w14:paraId="529A9040" w14:textId="27046227" w:rsidR="002D6D4E" w:rsidRPr="002A23D3" w:rsidRDefault="002D6D4E" w:rsidP="002A23D3">
      <w:pPr>
        <w:numPr>
          <w:ilvl w:val="0"/>
          <w:numId w:val="2"/>
        </w:numPr>
        <w:ind w:hanging="450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Gelston CD</w:t>
      </w:r>
      <w:r>
        <w:rPr>
          <w:rFonts w:ascii="Arial" w:hAnsi="Arial" w:cs="Arial"/>
          <w:bCs/>
        </w:rPr>
        <w:t>, Introduction to Coding, Supplemental Resident Lecture, Department of Ophthalmology, University of Colorado School of Medicine, Aurora, CO, June 5, 2026.</w:t>
      </w:r>
    </w:p>
    <w:p w14:paraId="65CC6B85" w14:textId="77777777" w:rsidR="002C1F9E" w:rsidRDefault="002C1F9E" w:rsidP="002C1F9E">
      <w:pPr>
        <w:rPr>
          <w:rFonts w:ascii="Arial" w:hAnsi="Arial" w:cs="Arial"/>
          <w:b/>
        </w:rPr>
      </w:pPr>
    </w:p>
    <w:p w14:paraId="1C487670" w14:textId="77777777" w:rsidR="001E6451" w:rsidRDefault="001E6451" w:rsidP="001E6451">
      <w:pPr>
        <w:pStyle w:val="ListParagraph"/>
        <w:rPr>
          <w:rFonts w:ascii="Arial" w:hAnsi="Arial" w:cs="Arial"/>
          <w:b/>
        </w:rPr>
      </w:pPr>
    </w:p>
    <w:p w14:paraId="355F18C9" w14:textId="77777777" w:rsidR="002A23D3" w:rsidRDefault="002A23D3" w:rsidP="001E6451">
      <w:pPr>
        <w:pStyle w:val="ListParagraph"/>
        <w:rPr>
          <w:rFonts w:ascii="Arial" w:hAnsi="Arial" w:cs="Arial"/>
          <w:b/>
        </w:rPr>
      </w:pPr>
    </w:p>
    <w:p w14:paraId="1B558D22" w14:textId="77777777" w:rsidR="002A23D3" w:rsidRDefault="002A23D3" w:rsidP="001E6451">
      <w:pPr>
        <w:pStyle w:val="ListParagraph"/>
        <w:rPr>
          <w:rFonts w:ascii="Arial" w:hAnsi="Arial" w:cs="Arial"/>
          <w:b/>
        </w:rPr>
      </w:pPr>
    </w:p>
    <w:p w14:paraId="39DD4E9A" w14:textId="48023D30" w:rsidR="00E42663" w:rsidRPr="001E6451" w:rsidRDefault="00E42663" w:rsidP="001E6451">
      <w:pPr>
        <w:rPr>
          <w:rFonts w:ascii="Arial" w:hAnsi="Arial" w:cs="Arial"/>
          <w:b/>
        </w:rPr>
      </w:pPr>
      <w:r w:rsidRPr="001E6451">
        <w:rPr>
          <w:rFonts w:ascii="Arial" w:hAnsi="Arial" w:cs="Arial"/>
          <w:b/>
        </w:rPr>
        <w:t>COMMUNITY LECTURES</w:t>
      </w:r>
    </w:p>
    <w:p w14:paraId="02C2DCBE" w14:textId="77777777" w:rsidR="001E6451" w:rsidRDefault="001E6451" w:rsidP="001E6451">
      <w:pPr>
        <w:rPr>
          <w:rFonts w:ascii="Arial" w:hAnsi="Arial" w:cs="Arial"/>
          <w:b/>
        </w:rPr>
      </w:pPr>
    </w:p>
    <w:p w14:paraId="1C1425D1" w14:textId="77777777" w:rsidR="008929F8" w:rsidRDefault="001E6451" w:rsidP="008929F8">
      <w:pPr>
        <w:pStyle w:val="Heading2"/>
        <w:rPr>
          <w:b w:val="0"/>
          <w:bCs w:val="0"/>
        </w:rPr>
      </w:pPr>
      <w:r w:rsidRPr="001E6451">
        <w:rPr>
          <w:b w:val="0"/>
          <w:bCs w:val="0"/>
        </w:rPr>
        <w:lastRenderedPageBreak/>
        <w:t xml:space="preserve">    1.</w:t>
      </w:r>
      <w:r>
        <w:t xml:space="preserve">    </w:t>
      </w:r>
      <w:r w:rsidR="008929F8">
        <w:t>Gelston CD</w:t>
      </w:r>
      <w:r w:rsidR="008929F8">
        <w:rPr>
          <w:b w:val="0"/>
          <w:bCs w:val="0"/>
        </w:rPr>
        <w:t xml:space="preserve">, Vision health, Lowry Park Senior Center, </w:t>
      </w:r>
      <w:proofErr w:type="spellStart"/>
      <w:r w:rsidR="008929F8">
        <w:rPr>
          <w:b w:val="0"/>
          <w:bCs w:val="0"/>
        </w:rPr>
        <w:t>Denve</w:t>
      </w:r>
      <w:proofErr w:type="spellEnd"/>
      <w:r w:rsidR="008929F8">
        <w:rPr>
          <w:b w:val="0"/>
          <w:bCs w:val="0"/>
        </w:rPr>
        <w:t xml:space="preserve">, CO, March 22,        </w:t>
      </w:r>
    </w:p>
    <w:p w14:paraId="4CB9CD66" w14:textId="01B9C558" w:rsidR="008929F8" w:rsidRDefault="008929F8" w:rsidP="008929F8">
      <w:pPr>
        <w:pStyle w:val="Heading2"/>
        <w:rPr>
          <w:b w:val="0"/>
          <w:bCs w:val="0"/>
        </w:rPr>
      </w:pPr>
      <w:r>
        <w:rPr>
          <w:b w:val="0"/>
          <w:bCs w:val="0"/>
        </w:rPr>
        <w:t xml:space="preserve">           2013.</w:t>
      </w:r>
    </w:p>
    <w:p w14:paraId="3AF4D704" w14:textId="0F0990F5" w:rsidR="008929F8" w:rsidRPr="008929F8" w:rsidRDefault="008929F8" w:rsidP="008929F8">
      <w:pPr>
        <w:pStyle w:val="Heading2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  </w:t>
      </w:r>
    </w:p>
    <w:p w14:paraId="44851647" w14:textId="65A6FB2D" w:rsidR="001E6451" w:rsidRPr="008929F8" w:rsidRDefault="008929F8" w:rsidP="008929F8">
      <w:pPr>
        <w:pStyle w:val="Heading2"/>
        <w:rPr>
          <w:b w:val="0"/>
          <w:bCs w:val="0"/>
        </w:rPr>
      </w:pPr>
      <w:r>
        <w:rPr>
          <w:b w:val="0"/>
          <w:bCs w:val="0"/>
        </w:rPr>
        <w:t xml:space="preserve">    2.   </w:t>
      </w:r>
      <w:r w:rsidR="00E42663" w:rsidRPr="001E6451">
        <w:t>Gelston CD</w:t>
      </w:r>
      <w:r w:rsidR="00E42663" w:rsidRPr="008929F8">
        <w:rPr>
          <w:b w:val="0"/>
          <w:bCs w:val="0"/>
        </w:rPr>
        <w:t>, Vision as we age, Hilltop, Retirement Community, Aurora, CO,</w:t>
      </w:r>
    </w:p>
    <w:p w14:paraId="7E2F3571" w14:textId="6C3F00A8" w:rsidR="00E42663" w:rsidRPr="001E6451" w:rsidRDefault="001E6451" w:rsidP="001E6451">
      <w:pPr>
        <w:pStyle w:val="Heading2"/>
        <w:rPr>
          <w:b w:val="0"/>
          <w:bCs w:val="0"/>
        </w:rPr>
      </w:pPr>
      <w:r w:rsidRPr="001E6451">
        <w:rPr>
          <w:b w:val="0"/>
          <w:bCs w:val="0"/>
        </w:rPr>
        <w:t xml:space="preserve">       </w:t>
      </w:r>
      <w:r w:rsidR="00E42663" w:rsidRPr="001E6451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   </w:t>
      </w:r>
      <w:r w:rsidR="00E42663" w:rsidRPr="001E6451">
        <w:rPr>
          <w:b w:val="0"/>
          <w:bCs w:val="0"/>
        </w:rPr>
        <w:t>August 9,</w:t>
      </w:r>
      <w:r w:rsidR="008929F8">
        <w:rPr>
          <w:b w:val="0"/>
          <w:bCs w:val="0"/>
        </w:rPr>
        <w:t xml:space="preserve"> </w:t>
      </w:r>
      <w:r w:rsidR="00E42663" w:rsidRPr="001E6451">
        <w:rPr>
          <w:b w:val="0"/>
          <w:bCs w:val="0"/>
        </w:rPr>
        <w:t>2022.</w:t>
      </w:r>
    </w:p>
    <w:p w14:paraId="3C797464" w14:textId="77777777" w:rsidR="00E42663" w:rsidRPr="00E42663" w:rsidRDefault="00E42663" w:rsidP="001E6451">
      <w:pPr>
        <w:pStyle w:val="ListParagraph"/>
        <w:adjustRightInd w:val="0"/>
        <w:ind w:left="720"/>
        <w:rPr>
          <w:rFonts w:ascii="Arial" w:hAnsi="Arial" w:cs="Arial"/>
          <w:bCs/>
          <w:sz w:val="24"/>
          <w:szCs w:val="24"/>
        </w:rPr>
      </w:pPr>
    </w:p>
    <w:p w14:paraId="389C5C75" w14:textId="655215EA" w:rsidR="001E6451" w:rsidRPr="001E6451" w:rsidRDefault="001E6451" w:rsidP="001E6451">
      <w:pPr>
        <w:pStyle w:val="Heading2"/>
        <w:rPr>
          <w:b w:val="0"/>
          <w:bCs w:val="0"/>
        </w:rPr>
      </w:pPr>
      <w:r w:rsidRPr="001E6451">
        <w:rPr>
          <w:b w:val="0"/>
          <w:bCs w:val="0"/>
        </w:rPr>
        <w:t xml:space="preserve">    </w:t>
      </w:r>
      <w:r w:rsidR="008929F8">
        <w:rPr>
          <w:b w:val="0"/>
          <w:bCs w:val="0"/>
        </w:rPr>
        <w:t>3</w:t>
      </w:r>
      <w:r w:rsidRPr="001E6451">
        <w:rPr>
          <w:b w:val="0"/>
          <w:bCs w:val="0"/>
        </w:rPr>
        <w:t>.</w:t>
      </w:r>
      <w:r>
        <w:t xml:space="preserve">    </w:t>
      </w:r>
      <w:r w:rsidR="00E42663" w:rsidRPr="001E6451">
        <w:t>Gelston CD</w:t>
      </w:r>
      <w:r w:rsidR="00E42663" w:rsidRPr="001E6451">
        <w:rPr>
          <w:b w:val="0"/>
          <w:bCs w:val="0"/>
        </w:rPr>
        <w:t>, Dry eyes and red eyes, Holy Creek Retirement Community,</w:t>
      </w:r>
    </w:p>
    <w:p w14:paraId="0D6F115F" w14:textId="3D0F5781" w:rsidR="003A7B32" w:rsidRPr="003A7B32" w:rsidRDefault="001E6451" w:rsidP="003A7B32">
      <w:pPr>
        <w:pStyle w:val="Heading2"/>
        <w:rPr>
          <w:b w:val="0"/>
          <w:bCs w:val="0"/>
        </w:rPr>
      </w:pPr>
      <w:r w:rsidRPr="001E6451">
        <w:rPr>
          <w:b w:val="0"/>
          <w:bCs w:val="0"/>
        </w:rPr>
        <w:t xml:space="preserve">      </w:t>
      </w:r>
      <w:r w:rsidR="00E42663" w:rsidRPr="001E6451">
        <w:rPr>
          <w:b w:val="0"/>
          <w:bCs w:val="0"/>
        </w:rPr>
        <w:t xml:space="preserve"> </w:t>
      </w:r>
      <w:r w:rsidRPr="001E6451">
        <w:rPr>
          <w:b w:val="0"/>
          <w:bCs w:val="0"/>
        </w:rPr>
        <w:t xml:space="preserve">  </w:t>
      </w:r>
      <w:r>
        <w:rPr>
          <w:b w:val="0"/>
          <w:bCs w:val="0"/>
        </w:rPr>
        <w:t xml:space="preserve">  </w:t>
      </w:r>
      <w:r w:rsidR="00E42663" w:rsidRPr="001E6451">
        <w:rPr>
          <w:b w:val="0"/>
          <w:bCs w:val="0"/>
        </w:rPr>
        <w:t>Lone Tree, CO, May 1, 2023.</w:t>
      </w:r>
    </w:p>
    <w:p w14:paraId="4FA24D74" w14:textId="77777777" w:rsidR="003A7B32" w:rsidRDefault="003A7B32" w:rsidP="003A7B32">
      <w:pPr>
        <w:pStyle w:val="Heading2"/>
        <w:numPr>
          <w:ilvl w:val="0"/>
          <w:numId w:val="0"/>
        </w:numPr>
        <w:ind w:left="360"/>
      </w:pPr>
    </w:p>
    <w:p w14:paraId="6D3E14A1" w14:textId="636415A9" w:rsidR="001E6451" w:rsidRDefault="003A7B32" w:rsidP="003A7B32">
      <w:pPr>
        <w:pStyle w:val="Heading2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    </w:t>
      </w:r>
      <w:r w:rsidR="008929F8">
        <w:rPr>
          <w:b w:val="0"/>
          <w:bCs w:val="0"/>
        </w:rPr>
        <w:t>4</w:t>
      </w:r>
      <w:r w:rsidRPr="003A7B32">
        <w:rPr>
          <w:b w:val="0"/>
          <w:bCs w:val="0"/>
        </w:rPr>
        <w:t>.</w:t>
      </w:r>
      <w:r>
        <w:t xml:space="preserve">   </w:t>
      </w:r>
      <w:r w:rsidR="00E42663" w:rsidRPr="001E6451">
        <w:t>Gelston CD</w:t>
      </w:r>
      <w:r w:rsidR="00E42663" w:rsidRPr="001E6451">
        <w:rPr>
          <w:b w:val="0"/>
          <w:bCs w:val="0"/>
        </w:rPr>
        <w:t xml:space="preserve">, Vision as we age, MorningStar at </w:t>
      </w:r>
      <w:proofErr w:type="spellStart"/>
      <w:r w:rsidR="00E42663" w:rsidRPr="001E6451">
        <w:rPr>
          <w:b w:val="0"/>
          <w:bCs w:val="0"/>
        </w:rPr>
        <w:t>Ridgegate</w:t>
      </w:r>
      <w:proofErr w:type="spellEnd"/>
      <w:r w:rsidR="00E42663" w:rsidRPr="001E6451">
        <w:rPr>
          <w:b w:val="0"/>
          <w:bCs w:val="0"/>
        </w:rPr>
        <w:t xml:space="preserve"> Retirement </w:t>
      </w:r>
    </w:p>
    <w:p w14:paraId="7DB6AB38" w14:textId="05B8B653" w:rsidR="00E42663" w:rsidRPr="001E6451" w:rsidRDefault="003A7B32" w:rsidP="003A7B32">
      <w:pPr>
        <w:pStyle w:val="Heading2"/>
        <w:numPr>
          <w:ilvl w:val="0"/>
          <w:numId w:val="0"/>
        </w:numPr>
      </w:pPr>
      <w:r>
        <w:rPr>
          <w:b w:val="0"/>
          <w:bCs w:val="0"/>
        </w:rPr>
        <w:t xml:space="preserve">          </w:t>
      </w:r>
      <w:r w:rsidR="00E42663" w:rsidRPr="001E6451">
        <w:rPr>
          <w:b w:val="0"/>
          <w:bCs w:val="0"/>
        </w:rPr>
        <w:t>Community, Lone Tree, CO, September 18, 2023.</w:t>
      </w:r>
    </w:p>
    <w:p w14:paraId="427AAF30" w14:textId="77777777" w:rsidR="008929F8" w:rsidRDefault="008929F8" w:rsidP="00DC19D9">
      <w:pPr>
        <w:rPr>
          <w:rFonts w:ascii="Arial" w:hAnsi="Arial" w:cs="Arial"/>
          <w:b/>
        </w:rPr>
      </w:pPr>
    </w:p>
    <w:p w14:paraId="4395E3CC" w14:textId="77777777" w:rsidR="008929F8" w:rsidRDefault="008929F8" w:rsidP="00DC19D9">
      <w:pPr>
        <w:rPr>
          <w:rFonts w:ascii="Arial" w:hAnsi="Arial" w:cs="Arial"/>
          <w:b/>
        </w:rPr>
      </w:pPr>
    </w:p>
    <w:p w14:paraId="2CD36017" w14:textId="0E94A47F" w:rsidR="000F3F7F" w:rsidRPr="00F4120A" w:rsidRDefault="00DC19D9" w:rsidP="00DC19D9">
      <w:pPr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 xml:space="preserve">PUBLICATIONS </w:t>
      </w:r>
    </w:p>
    <w:p w14:paraId="3B1E4BD6" w14:textId="77777777" w:rsidR="000F3F7F" w:rsidRPr="00F4120A" w:rsidRDefault="000F3F7F" w:rsidP="00036D50">
      <w:pPr>
        <w:ind w:firstLine="720"/>
        <w:rPr>
          <w:rFonts w:ascii="Arial" w:hAnsi="Arial" w:cs="Arial"/>
          <w:b/>
        </w:rPr>
      </w:pPr>
    </w:p>
    <w:p w14:paraId="10BA8185" w14:textId="29A5CD9A" w:rsidR="000F3F7F" w:rsidRPr="00F4120A" w:rsidRDefault="000F3F7F" w:rsidP="000F3F7F">
      <w:pPr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>Book Chapters (Invited)</w:t>
      </w:r>
    </w:p>
    <w:p w14:paraId="5E07974B" w14:textId="77777777" w:rsidR="000F3F7F" w:rsidRPr="00F4120A" w:rsidRDefault="000F3F7F" w:rsidP="001E6451">
      <w:pPr>
        <w:numPr>
          <w:ilvl w:val="0"/>
          <w:numId w:val="5"/>
        </w:numPr>
        <w:ind w:hanging="450"/>
        <w:rPr>
          <w:rFonts w:ascii="Arial" w:hAnsi="Arial" w:cs="Arial"/>
        </w:rPr>
      </w:pPr>
      <w:r w:rsidRPr="00F4120A">
        <w:rPr>
          <w:rFonts w:ascii="Arial" w:hAnsi="Arial" w:cs="Arial"/>
          <w:bdr w:val="nil"/>
        </w:rPr>
        <w:t>Durairaj V</w:t>
      </w:r>
      <w:r w:rsidRPr="00F4120A">
        <w:rPr>
          <w:rFonts w:ascii="Arial" w:hAnsi="Arial" w:cs="Arial"/>
        </w:rPr>
        <w:t>D</w:t>
      </w:r>
      <w:r w:rsidRPr="00F4120A">
        <w:rPr>
          <w:rFonts w:ascii="Arial" w:hAnsi="Arial" w:cs="Arial"/>
          <w:bdr w:val="nil"/>
        </w:rPr>
        <w:t xml:space="preserve">, </w:t>
      </w:r>
      <w:r w:rsidRPr="00F4120A">
        <w:rPr>
          <w:rFonts w:ascii="Arial" w:hAnsi="Arial" w:cs="Arial"/>
          <w:b/>
          <w:bdr w:val="nil"/>
        </w:rPr>
        <w:t>Gelston C</w:t>
      </w:r>
      <w:r w:rsidRPr="00F4120A">
        <w:rPr>
          <w:rFonts w:ascii="Arial" w:hAnsi="Arial" w:cs="Arial"/>
          <w:b/>
        </w:rPr>
        <w:t>D</w:t>
      </w:r>
      <w:r w:rsidRPr="00F4120A">
        <w:rPr>
          <w:rFonts w:ascii="Arial" w:hAnsi="Arial" w:cs="Arial"/>
          <w:bdr w:val="nil"/>
        </w:rPr>
        <w:t>. Proptosis in Childhood</w:t>
      </w:r>
      <w:r w:rsidRPr="00F4120A">
        <w:rPr>
          <w:rFonts w:ascii="Arial" w:hAnsi="Arial" w:cs="Arial"/>
        </w:rPr>
        <w:t xml:space="preserve">. </w:t>
      </w:r>
      <w:r w:rsidRPr="00F4120A">
        <w:rPr>
          <w:rFonts w:ascii="Arial" w:hAnsi="Arial" w:cs="Arial"/>
          <w:i/>
          <w:bdr w:val="nil"/>
        </w:rPr>
        <w:t>Ophthalmology: Clinical and Surgical Principles</w:t>
      </w:r>
      <w:r w:rsidRPr="00F4120A">
        <w:rPr>
          <w:rFonts w:ascii="Arial" w:hAnsi="Arial" w:cs="Arial"/>
          <w:bdr w:val="nil"/>
        </w:rPr>
        <w:t xml:space="preserve">. </w:t>
      </w:r>
      <w:r w:rsidRPr="00F4120A">
        <w:rPr>
          <w:rFonts w:ascii="Arial" w:hAnsi="Arial" w:cs="Arial"/>
        </w:rPr>
        <w:t>1</w:t>
      </w:r>
      <w:r w:rsidRPr="00F4120A">
        <w:rPr>
          <w:rFonts w:ascii="Arial" w:hAnsi="Arial" w:cs="Arial"/>
          <w:vertAlign w:val="superscript"/>
        </w:rPr>
        <w:t>st</w:t>
      </w:r>
      <w:r w:rsidRPr="00F4120A">
        <w:rPr>
          <w:rFonts w:ascii="Arial" w:hAnsi="Arial" w:cs="Arial"/>
        </w:rPr>
        <w:t xml:space="preserve"> ed. Ed. Probst LE, Tsai JH, Goodman G. </w:t>
      </w:r>
      <w:r w:rsidRPr="00F4120A">
        <w:rPr>
          <w:rFonts w:ascii="Arial" w:hAnsi="Arial" w:cs="Arial"/>
          <w:bdr w:val="nil"/>
        </w:rPr>
        <w:t xml:space="preserve">Thorofare, NJ: Slack, Inc; 2011. </w:t>
      </w:r>
      <w:r w:rsidRPr="00F4120A">
        <w:rPr>
          <w:rFonts w:ascii="Arial" w:hAnsi="Arial" w:cs="Arial"/>
        </w:rPr>
        <w:t>180-181.</w:t>
      </w:r>
    </w:p>
    <w:p w14:paraId="626D2893" w14:textId="77777777" w:rsidR="000F3F7F" w:rsidRPr="00F4120A" w:rsidRDefault="000F3F7F" w:rsidP="00DC19D9">
      <w:pPr>
        <w:rPr>
          <w:rFonts w:ascii="Arial" w:hAnsi="Arial" w:cs="Arial"/>
          <w:b/>
        </w:rPr>
      </w:pPr>
    </w:p>
    <w:p w14:paraId="6F467F5C" w14:textId="58CD674F" w:rsidR="00DC19D9" w:rsidRPr="00F4120A" w:rsidRDefault="000F3F7F" w:rsidP="00DC19D9">
      <w:pPr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>Peer-Reviewed</w:t>
      </w:r>
    </w:p>
    <w:p w14:paraId="7E90DFCF" w14:textId="77777777" w:rsidR="00DC19D9" w:rsidRPr="00F4120A" w:rsidRDefault="00DC19D9" w:rsidP="008A35FA">
      <w:pPr>
        <w:numPr>
          <w:ilvl w:val="0"/>
          <w:numId w:val="4"/>
        </w:numPr>
        <w:ind w:hanging="450"/>
        <w:rPr>
          <w:rFonts w:ascii="Arial" w:hAnsi="Arial" w:cs="Arial"/>
        </w:rPr>
      </w:pPr>
      <w:r w:rsidRPr="00F4120A">
        <w:rPr>
          <w:rFonts w:ascii="Arial" w:hAnsi="Arial" w:cs="Arial"/>
          <w:bdr w:val="nil"/>
        </w:rPr>
        <w:t xml:space="preserve">Payne BR, </w:t>
      </w:r>
      <w:proofErr w:type="spellStart"/>
      <w:r w:rsidRPr="00F4120A">
        <w:rPr>
          <w:rFonts w:ascii="Arial" w:hAnsi="Arial" w:cs="Arial"/>
          <w:bdr w:val="nil"/>
        </w:rPr>
        <w:t>Lomber</w:t>
      </w:r>
      <w:proofErr w:type="spellEnd"/>
      <w:r w:rsidRPr="00F4120A">
        <w:rPr>
          <w:rFonts w:ascii="Arial" w:hAnsi="Arial" w:cs="Arial"/>
          <w:bdr w:val="nil"/>
        </w:rPr>
        <w:t xml:space="preserve"> SG, </w:t>
      </w:r>
      <w:r w:rsidRPr="00F4120A">
        <w:rPr>
          <w:rFonts w:ascii="Arial" w:hAnsi="Arial" w:cs="Arial"/>
          <w:b/>
        </w:rPr>
        <w:t>Gelston CD</w:t>
      </w:r>
      <w:r w:rsidRPr="00F4120A">
        <w:rPr>
          <w:rFonts w:ascii="Arial" w:hAnsi="Arial" w:cs="Arial"/>
          <w:bdr w:val="nil"/>
        </w:rPr>
        <w:t xml:space="preserve">. Graded sparing of </w:t>
      </w:r>
      <w:proofErr w:type="gramStart"/>
      <w:r w:rsidRPr="00F4120A">
        <w:rPr>
          <w:rFonts w:ascii="Arial" w:hAnsi="Arial" w:cs="Arial"/>
          <w:bdr w:val="nil"/>
        </w:rPr>
        <w:t>visually-guided</w:t>
      </w:r>
      <w:proofErr w:type="gramEnd"/>
      <w:r w:rsidRPr="00F4120A">
        <w:rPr>
          <w:rFonts w:ascii="Arial" w:hAnsi="Arial" w:cs="Arial"/>
          <w:bdr w:val="nil"/>
        </w:rPr>
        <w:t xml:space="preserve"> orienting following primary visual cortex ablations within the first postnatal month. </w:t>
      </w:r>
      <w:proofErr w:type="spellStart"/>
      <w:r w:rsidRPr="00F4120A">
        <w:rPr>
          <w:rFonts w:ascii="Arial" w:hAnsi="Arial" w:cs="Arial"/>
          <w:bdr w:val="nil"/>
        </w:rPr>
        <w:t>Behav</w:t>
      </w:r>
      <w:proofErr w:type="spellEnd"/>
      <w:r w:rsidRPr="00F4120A">
        <w:rPr>
          <w:rFonts w:ascii="Arial" w:hAnsi="Arial" w:cs="Arial"/>
          <w:bdr w:val="nil"/>
        </w:rPr>
        <w:t xml:space="preserve"> Brain Res. 2000 Dec 20;117(1-2):1-11. PubMed PMID: </w:t>
      </w:r>
      <w:hyperlink r:id="rId7" w:history="1">
        <w:r w:rsidRPr="00F4120A">
          <w:rPr>
            <w:rFonts w:ascii="Arial" w:hAnsi="Arial" w:cs="Arial"/>
            <w:color w:val="0000EE"/>
            <w:u w:val="single"/>
            <w:bdr w:val="nil"/>
          </w:rPr>
          <w:t>11099752</w:t>
        </w:r>
      </w:hyperlink>
      <w:r w:rsidRPr="00F4120A">
        <w:rPr>
          <w:rFonts w:ascii="Arial" w:hAnsi="Arial" w:cs="Arial"/>
          <w:bdr w:val="nil"/>
        </w:rPr>
        <w:t xml:space="preserve">. </w:t>
      </w:r>
    </w:p>
    <w:p w14:paraId="49861380" w14:textId="77777777" w:rsidR="00AC4CB3" w:rsidRPr="00F4120A" w:rsidRDefault="00AC4CB3" w:rsidP="008A35FA">
      <w:pPr>
        <w:ind w:left="360" w:hanging="450"/>
        <w:rPr>
          <w:rFonts w:ascii="Arial" w:hAnsi="Arial" w:cs="Arial"/>
        </w:rPr>
      </w:pPr>
    </w:p>
    <w:p w14:paraId="16E6FDEA" w14:textId="77777777" w:rsidR="00DC19D9" w:rsidRPr="00F4120A" w:rsidRDefault="00DC19D9" w:rsidP="008A35FA">
      <w:pPr>
        <w:numPr>
          <w:ilvl w:val="0"/>
          <w:numId w:val="4"/>
        </w:numPr>
        <w:ind w:hanging="450"/>
        <w:rPr>
          <w:rFonts w:ascii="Arial" w:hAnsi="Arial" w:cs="Arial"/>
        </w:rPr>
      </w:pPr>
      <w:r w:rsidRPr="00F4120A">
        <w:rPr>
          <w:rFonts w:ascii="Arial" w:hAnsi="Arial" w:cs="Arial"/>
          <w:b/>
        </w:rPr>
        <w:t>Gelston CD</w:t>
      </w:r>
      <w:r w:rsidRPr="00F4120A">
        <w:rPr>
          <w:rFonts w:ascii="Arial" w:hAnsi="Arial" w:cs="Arial"/>
          <w:bdr w:val="nil"/>
        </w:rPr>
        <w:t xml:space="preserve">, Mandava N, Durairaj VD. Orbital foreign body masquerading as conjunctival melanoma 60 years after injury. Clin Experiment </w:t>
      </w:r>
      <w:proofErr w:type="spellStart"/>
      <w:r w:rsidRPr="00F4120A">
        <w:rPr>
          <w:rFonts w:ascii="Arial" w:hAnsi="Arial" w:cs="Arial"/>
          <w:bdr w:val="nil"/>
        </w:rPr>
        <w:t>Ophthalmol</w:t>
      </w:r>
      <w:proofErr w:type="spellEnd"/>
      <w:r w:rsidRPr="00F4120A">
        <w:rPr>
          <w:rFonts w:ascii="Arial" w:hAnsi="Arial" w:cs="Arial"/>
          <w:bdr w:val="nil"/>
        </w:rPr>
        <w:t xml:space="preserve">. 2005 Dec;33(6):661-3. PubMed PMID: </w:t>
      </w:r>
      <w:hyperlink r:id="rId8" w:history="1">
        <w:r w:rsidRPr="00F4120A">
          <w:rPr>
            <w:rFonts w:ascii="Arial" w:hAnsi="Arial" w:cs="Arial"/>
            <w:color w:val="0000EE"/>
            <w:u w:val="single"/>
            <w:bdr w:val="nil"/>
          </w:rPr>
          <w:t>16402964</w:t>
        </w:r>
      </w:hyperlink>
      <w:r w:rsidRPr="00F4120A">
        <w:rPr>
          <w:rFonts w:ascii="Arial" w:hAnsi="Arial" w:cs="Arial"/>
          <w:bdr w:val="nil"/>
        </w:rPr>
        <w:t>.</w:t>
      </w:r>
    </w:p>
    <w:p w14:paraId="37A6E1B4" w14:textId="77777777" w:rsidR="00AC4CB3" w:rsidRPr="00F4120A" w:rsidRDefault="00AC4CB3" w:rsidP="008A35FA">
      <w:pPr>
        <w:ind w:hanging="450"/>
        <w:rPr>
          <w:rFonts w:ascii="Arial" w:hAnsi="Arial" w:cs="Arial"/>
        </w:rPr>
      </w:pPr>
    </w:p>
    <w:p w14:paraId="36A7BB45" w14:textId="77777777" w:rsidR="00DC19D9" w:rsidRPr="00F4120A" w:rsidRDefault="00DC19D9" w:rsidP="008A35FA">
      <w:pPr>
        <w:numPr>
          <w:ilvl w:val="0"/>
          <w:numId w:val="4"/>
        </w:numPr>
        <w:ind w:hanging="450"/>
        <w:rPr>
          <w:rFonts w:ascii="Arial" w:hAnsi="Arial" w:cs="Arial"/>
        </w:rPr>
      </w:pPr>
      <w:r w:rsidRPr="00F4120A">
        <w:rPr>
          <w:rFonts w:ascii="Arial" w:hAnsi="Arial" w:cs="Arial"/>
          <w:b/>
        </w:rPr>
        <w:t>Gelston CD</w:t>
      </w:r>
      <w:r w:rsidRPr="00F4120A">
        <w:rPr>
          <w:rFonts w:ascii="Arial" w:hAnsi="Arial" w:cs="Arial"/>
          <w:bdr w:val="nil"/>
        </w:rPr>
        <w:t xml:space="preserve">, Olson JL, Mandava N. Macular oedema in central retinal vein occlusion treated with intravitreal triamcinolone. Acta </w:t>
      </w:r>
      <w:proofErr w:type="spellStart"/>
      <w:r w:rsidRPr="00F4120A">
        <w:rPr>
          <w:rFonts w:ascii="Arial" w:hAnsi="Arial" w:cs="Arial"/>
          <w:bdr w:val="nil"/>
        </w:rPr>
        <w:t>Ophthalmol</w:t>
      </w:r>
      <w:proofErr w:type="spellEnd"/>
      <w:r w:rsidRPr="00F4120A">
        <w:rPr>
          <w:rFonts w:ascii="Arial" w:hAnsi="Arial" w:cs="Arial"/>
          <w:bdr w:val="nil"/>
        </w:rPr>
        <w:t xml:space="preserve"> Scand. 2006 Jun;84(3):314-8. PubMed PMID: </w:t>
      </w:r>
      <w:hyperlink r:id="rId9" w:history="1">
        <w:r w:rsidRPr="00F4120A">
          <w:rPr>
            <w:rFonts w:ascii="Arial" w:hAnsi="Arial" w:cs="Arial"/>
            <w:color w:val="0000EE"/>
            <w:u w:val="single"/>
            <w:bdr w:val="nil"/>
          </w:rPr>
          <w:t>16704690</w:t>
        </w:r>
      </w:hyperlink>
      <w:r w:rsidRPr="00F4120A">
        <w:rPr>
          <w:rFonts w:ascii="Arial" w:hAnsi="Arial" w:cs="Arial"/>
          <w:bdr w:val="nil"/>
        </w:rPr>
        <w:t xml:space="preserve">. </w:t>
      </w:r>
    </w:p>
    <w:p w14:paraId="25736B15" w14:textId="77777777" w:rsidR="00AC4CB3" w:rsidRPr="00F4120A" w:rsidRDefault="00AC4CB3" w:rsidP="008A35FA">
      <w:pPr>
        <w:ind w:hanging="450"/>
        <w:rPr>
          <w:rFonts w:ascii="Arial" w:hAnsi="Arial" w:cs="Arial"/>
        </w:rPr>
      </w:pPr>
    </w:p>
    <w:p w14:paraId="5BC827EC" w14:textId="77777777" w:rsidR="00DC19D9" w:rsidRPr="00F4120A" w:rsidRDefault="00DC19D9" w:rsidP="008A35FA">
      <w:pPr>
        <w:numPr>
          <w:ilvl w:val="0"/>
          <w:numId w:val="4"/>
        </w:numPr>
        <w:ind w:hanging="450"/>
        <w:rPr>
          <w:rFonts w:ascii="Arial" w:hAnsi="Arial" w:cs="Arial"/>
        </w:rPr>
      </w:pPr>
      <w:r w:rsidRPr="00F4120A">
        <w:rPr>
          <w:rFonts w:ascii="Arial" w:hAnsi="Arial" w:cs="Arial"/>
          <w:b/>
        </w:rPr>
        <w:t>Gelston CD</w:t>
      </w:r>
      <w:r w:rsidRPr="00F4120A">
        <w:rPr>
          <w:rFonts w:ascii="Arial" w:hAnsi="Arial" w:cs="Arial"/>
          <w:bdr w:val="nil"/>
        </w:rPr>
        <w:t xml:space="preserve">, Ciardella AP. </w:t>
      </w:r>
      <w:proofErr w:type="spellStart"/>
      <w:r w:rsidRPr="00F4120A">
        <w:rPr>
          <w:rFonts w:ascii="Arial" w:hAnsi="Arial" w:cs="Arial"/>
          <w:bdr w:val="nil"/>
        </w:rPr>
        <w:t>Neodymium:YAG</w:t>
      </w:r>
      <w:proofErr w:type="spellEnd"/>
      <w:r w:rsidRPr="00F4120A">
        <w:rPr>
          <w:rFonts w:ascii="Arial" w:hAnsi="Arial" w:cs="Arial"/>
          <w:bdr w:val="nil"/>
        </w:rPr>
        <w:t xml:space="preserve"> laser treatment for a </w:t>
      </w:r>
      <w:proofErr w:type="spellStart"/>
      <w:r w:rsidRPr="00F4120A">
        <w:rPr>
          <w:rFonts w:ascii="Arial" w:hAnsi="Arial" w:cs="Arial"/>
          <w:bdr w:val="nil"/>
        </w:rPr>
        <w:t>premacular</w:t>
      </w:r>
      <w:proofErr w:type="spellEnd"/>
      <w:r w:rsidRPr="00F4120A">
        <w:rPr>
          <w:rFonts w:ascii="Arial" w:hAnsi="Arial" w:cs="Arial"/>
          <w:bdr w:val="nil"/>
        </w:rPr>
        <w:t xml:space="preserve"> </w:t>
      </w:r>
      <w:proofErr w:type="spellStart"/>
      <w:r w:rsidRPr="00F4120A">
        <w:rPr>
          <w:rFonts w:ascii="Arial" w:hAnsi="Arial" w:cs="Arial"/>
          <w:bdr w:val="nil"/>
        </w:rPr>
        <w:t>haemorrhage</w:t>
      </w:r>
      <w:proofErr w:type="spellEnd"/>
      <w:r w:rsidRPr="00F4120A">
        <w:rPr>
          <w:rFonts w:ascii="Arial" w:hAnsi="Arial" w:cs="Arial"/>
          <w:bdr w:val="nil"/>
        </w:rPr>
        <w:t xml:space="preserve"> in a T cell lymphoblastic lymphoma patient. Br J Ophthalmol. 2006 Oct;90(10):1329-30. PubMed PMID: </w:t>
      </w:r>
      <w:hyperlink r:id="rId10" w:history="1">
        <w:r w:rsidRPr="00F4120A">
          <w:rPr>
            <w:rFonts w:ascii="Arial" w:hAnsi="Arial" w:cs="Arial"/>
            <w:color w:val="0000EE"/>
            <w:u w:val="single"/>
            <w:bdr w:val="nil"/>
          </w:rPr>
          <w:t>16980653</w:t>
        </w:r>
      </w:hyperlink>
      <w:r w:rsidRPr="00F4120A">
        <w:rPr>
          <w:rFonts w:ascii="Arial" w:hAnsi="Arial" w:cs="Arial"/>
        </w:rPr>
        <w:t>.</w:t>
      </w:r>
      <w:r w:rsidRPr="00F4120A">
        <w:rPr>
          <w:rFonts w:ascii="Arial" w:hAnsi="Arial" w:cs="Arial"/>
          <w:bdr w:val="nil"/>
        </w:rPr>
        <w:t xml:space="preserve"> </w:t>
      </w:r>
    </w:p>
    <w:p w14:paraId="41F09891" w14:textId="77777777" w:rsidR="00AC4CB3" w:rsidRPr="00F4120A" w:rsidRDefault="00AC4CB3" w:rsidP="008A35FA">
      <w:pPr>
        <w:ind w:hanging="450"/>
        <w:rPr>
          <w:rFonts w:ascii="Arial" w:hAnsi="Arial" w:cs="Arial"/>
        </w:rPr>
      </w:pPr>
    </w:p>
    <w:p w14:paraId="28B06B1E" w14:textId="77777777" w:rsidR="00DC19D9" w:rsidRPr="00F4120A" w:rsidRDefault="00DC19D9" w:rsidP="008A35FA">
      <w:pPr>
        <w:numPr>
          <w:ilvl w:val="0"/>
          <w:numId w:val="4"/>
        </w:numPr>
        <w:ind w:hanging="450"/>
        <w:rPr>
          <w:rFonts w:ascii="Arial" w:hAnsi="Arial" w:cs="Arial"/>
        </w:rPr>
      </w:pPr>
      <w:r w:rsidRPr="00F4120A">
        <w:rPr>
          <w:rFonts w:ascii="Arial" w:hAnsi="Arial" w:cs="Arial"/>
          <w:b/>
        </w:rPr>
        <w:t>Gelston CD</w:t>
      </w:r>
      <w:r w:rsidRPr="00F4120A">
        <w:rPr>
          <w:rFonts w:ascii="Arial" w:hAnsi="Arial" w:cs="Arial"/>
          <w:bdr w:val="nil"/>
        </w:rPr>
        <w:t xml:space="preserve">, Durairaj VD, Simoes EA. Rhino-orbital mucormycosis causing cavernous sinus and internal carotid thrombosis treated with posaconazole. Arch </w:t>
      </w:r>
      <w:proofErr w:type="spellStart"/>
      <w:r w:rsidRPr="00F4120A">
        <w:rPr>
          <w:rFonts w:ascii="Arial" w:hAnsi="Arial" w:cs="Arial"/>
          <w:bdr w:val="nil"/>
        </w:rPr>
        <w:t>Ophthalmol</w:t>
      </w:r>
      <w:proofErr w:type="spellEnd"/>
      <w:r w:rsidRPr="00F4120A">
        <w:rPr>
          <w:rFonts w:ascii="Arial" w:hAnsi="Arial" w:cs="Arial"/>
          <w:bdr w:val="nil"/>
        </w:rPr>
        <w:t xml:space="preserve">. 2007 Jun;125(6):848-9. PubMed PMID: </w:t>
      </w:r>
      <w:hyperlink r:id="rId11" w:history="1">
        <w:r w:rsidRPr="00F4120A">
          <w:rPr>
            <w:rFonts w:ascii="Arial" w:hAnsi="Arial" w:cs="Arial"/>
            <w:color w:val="0000EE"/>
            <w:u w:val="single"/>
            <w:bdr w:val="nil"/>
          </w:rPr>
          <w:t>17563004</w:t>
        </w:r>
      </w:hyperlink>
      <w:r w:rsidRPr="00F4120A">
        <w:rPr>
          <w:rFonts w:ascii="Arial" w:hAnsi="Arial" w:cs="Arial"/>
          <w:bdr w:val="nil"/>
        </w:rPr>
        <w:t xml:space="preserve">. </w:t>
      </w:r>
    </w:p>
    <w:p w14:paraId="69097BA1" w14:textId="77777777" w:rsidR="00AC4CB3" w:rsidRPr="00F4120A" w:rsidRDefault="00AC4CB3" w:rsidP="008A35FA">
      <w:pPr>
        <w:ind w:hanging="450"/>
        <w:rPr>
          <w:rFonts w:ascii="Arial" w:hAnsi="Arial" w:cs="Arial"/>
        </w:rPr>
      </w:pPr>
    </w:p>
    <w:p w14:paraId="130A2456" w14:textId="77777777" w:rsidR="00DC19D9" w:rsidRPr="00F4120A" w:rsidRDefault="00DC19D9" w:rsidP="008A35FA">
      <w:pPr>
        <w:numPr>
          <w:ilvl w:val="0"/>
          <w:numId w:val="4"/>
        </w:numPr>
        <w:ind w:hanging="450"/>
        <w:rPr>
          <w:rFonts w:ascii="Arial" w:hAnsi="Arial" w:cs="Arial"/>
        </w:rPr>
      </w:pPr>
      <w:r w:rsidRPr="00F4120A">
        <w:rPr>
          <w:rFonts w:ascii="Arial" w:hAnsi="Arial" w:cs="Arial"/>
          <w:bdr w:val="nil"/>
        </w:rPr>
        <w:t xml:space="preserve">Korotkin A, Ciardella AP, </w:t>
      </w:r>
      <w:r w:rsidRPr="00F4120A">
        <w:rPr>
          <w:rFonts w:ascii="Arial" w:hAnsi="Arial" w:cs="Arial"/>
          <w:b/>
        </w:rPr>
        <w:t>Gelston CD</w:t>
      </w:r>
      <w:r w:rsidRPr="00F4120A">
        <w:rPr>
          <w:rFonts w:ascii="Arial" w:hAnsi="Arial" w:cs="Arial"/>
          <w:bdr w:val="nil"/>
        </w:rPr>
        <w:t xml:space="preserve">. Retinal pigment epithelial atrophic tracks due to posttraumatic serous leaks. Can J Ophthalmol. 2008 Feb;43(1):124. PubMed PMID: </w:t>
      </w:r>
      <w:hyperlink r:id="rId12" w:history="1">
        <w:r w:rsidRPr="00F4120A">
          <w:rPr>
            <w:rFonts w:ascii="Arial" w:hAnsi="Arial" w:cs="Arial"/>
            <w:color w:val="0000EE"/>
            <w:u w:val="single"/>
            <w:bdr w:val="nil"/>
          </w:rPr>
          <w:t>18219359</w:t>
        </w:r>
      </w:hyperlink>
      <w:r w:rsidRPr="00F4120A">
        <w:rPr>
          <w:rFonts w:ascii="Arial" w:hAnsi="Arial" w:cs="Arial"/>
          <w:bdr w:val="nil"/>
        </w:rPr>
        <w:t xml:space="preserve">. </w:t>
      </w:r>
    </w:p>
    <w:p w14:paraId="342C52EF" w14:textId="77777777" w:rsidR="00AC4CB3" w:rsidRPr="00F4120A" w:rsidRDefault="00AC4CB3" w:rsidP="008A35FA">
      <w:pPr>
        <w:ind w:hanging="450"/>
        <w:rPr>
          <w:rFonts w:ascii="Arial" w:hAnsi="Arial" w:cs="Arial"/>
        </w:rPr>
      </w:pPr>
    </w:p>
    <w:p w14:paraId="0720A0D5" w14:textId="77777777" w:rsidR="00DC19D9" w:rsidRPr="00F4120A" w:rsidRDefault="00DC19D9" w:rsidP="008A35FA">
      <w:pPr>
        <w:numPr>
          <w:ilvl w:val="0"/>
          <w:numId w:val="4"/>
        </w:numPr>
        <w:ind w:hanging="450"/>
        <w:rPr>
          <w:rFonts w:ascii="Arial" w:hAnsi="Arial" w:cs="Arial"/>
        </w:rPr>
      </w:pPr>
      <w:r w:rsidRPr="00F4120A">
        <w:rPr>
          <w:rFonts w:ascii="Arial" w:hAnsi="Arial" w:cs="Arial"/>
          <w:bdr w:val="nil"/>
        </w:rPr>
        <w:lastRenderedPageBreak/>
        <w:t xml:space="preserve">Yao W, Davidson RS, Durairaj VD, </w:t>
      </w:r>
      <w:r w:rsidRPr="00F4120A">
        <w:rPr>
          <w:rFonts w:ascii="Arial" w:hAnsi="Arial" w:cs="Arial"/>
          <w:b/>
        </w:rPr>
        <w:t>Gelston CD</w:t>
      </w:r>
      <w:r w:rsidRPr="00F4120A">
        <w:rPr>
          <w:rFonts w:ascii="Arial" w:hAnsi="Arial" w:cs="Arial"/>
          <w:bdr w:val="nil"/>
        </w:rPr>
        <w:t xml:space="preserve">. Dry eye syndrome: an update in office management. Am J Med. 2011 Nov;124(11):1016-8. PubMed PMID: </w:t>
      </w:r>
      <w:hyperlink r:id="rId13" w:history="1">
        <w:r w:rsidRPr="00F4120A">
          <w:rPr>
            <w:rFonts w:ascii="Arial" w:hAnsi="Arial" w:cs="Arial"/>
            <w:color w:val="0000EE"/>
            <w:u w:val="single"/>
            <w:bdr w:val="nil"/>
          </w:rPr>
          <w:t>21944160</w:t>
        </w:r>
      </w:hyperlink>
      <w:r w:rsidRPr="00F4120A">
        <w:rPr>
          <w:rFonts w:ascii="Arial" w:hAnsi="Arial" w:cs="Arial"/>
          <w:bdr w:val="nil"/>
        </w:rPr>
        <w:t>.</w:t>
      </w:r>
    </w:p>
    <w:p w14:paraId="1371C368" w14:textId="77777777" w:rsidR="00AC4CB3" w:rsidRPr="00F4120A" w:rsidRDefault="00AC4CB3" w:rsidP="008A35FA">
      <w:pPr>
        <w:ind w:hanging="450"/>
        <w:rPr>
          <w:rFonts w:ascii="Arial" w:hAnsi="Arial" w:cs="Arial"/>
        </w:rPr>
      </w:pPr>
    </w:p>
    <w:p w14:paraId="09C6B797" w14:textId="77777777" w:rsidR="00DC19D9" w:rsidRPr="00F4120A" w:rsidRDefault="00DC19D9" w:rsidP="008A35FA">
      <w:pPr>
        <w:numPr>
          <w:ilvl w:val="0"/>
          <w:numId w:val="4"/>
        </w:numPr>
        <w:ind w:hanging="450"/>
        <w:rPr>
          <w:rFonts w:ascii="Arial" w:hAnsi="Arial" w:cs="Arial"/>
        </w:rPr>
      </w:pPr>
      <w:r w:rsidRPr="00F4120A">
        <w:rPr>
          <w:rFonts w:ascii="Arial" w:hAnsi="Arial" w:cs="Arial"/>
          <w:b/>
          <w:bdr w:val="nil"/>
        </w:rPr>
        <w:t>Gelston C</w:t>
      </w:r>
      <w:r w:rsidRPr="00F4120A">
        <w:rPr>
          <w:rFonts w:ascii="Arial" w:hAnsi="Arial" w:cs="Arial"/>
          <w:bdr w:val="nil"/>
        </w:rPr>
        <w:t>, Said S, Durairaj V</w:t>
      </w:r>
      <w:r w:rsidRPr="00F4120A">
        <w:rPr>
          <w:rFonts w:ascii="Arial" w:hAnsi="Arial" w:cs="Arial"/>
        </w:rPr>
        <w:t>D</w:t>
      </w:r>
      <w:r w:rsidRPr="00F4120A">
        <w:rPr>
          <w:rFonts w:ascii="Arial" w:hAnsi="Arial" w:cs="Arial"/>
          <w:bdr w:val="nil"/>
        </w:rPr>
        <w:t xml:space="preserve">. Orbital </w:t>
      </w:r>
      <w:proofErr w:type="spellStart"/>
      <w:r w:rsidRPr="00F4120A">
        <w:rPr>
          <w:rFonts w:ascii="Arial" w:hAnsi="Arial" w:cs="Arial"/>
          <w:bdr w:val="nil"/>
        </w:rPr>
        <w:t>kaposiform</w:t>
      </w:r>
      <w:proofErr w:type="spellEnd"/>
      <w:r w:rsidRPr="00F4120A">
        <w:rPr>
          <w:rFonts w:ascii="Arial" w:hAnsi="Arial" w:cs="Arial"/>
          <w:bdr w:val="nil"/>
        </w:rPr>
        <w:t xml:space="preserve"> hemangioendothelioma. Journal of pediatric opht</w:t>
      </w:r>
      <w:r w:rsidRPr="00F4120A">
        <w:rPr>
          <w:rFonts w:ascii="Arial" w:hAnsi="Arial" w:cs="Arial"/>
        </w:rPr>
        <w:t>halmology and strabismus. 2012;49</w:t>
      </w:r>
      <w:r w:rsidRPr="00F4120A">
        <w:rPr>
          <w:rFonts w:ascii="Arial" w:hAnsi="Arial" w:cs="Arial"/>
          <w:bdr w:val="nil"/>
        </w:rPr>
        <w:t>(3):e1-4.</w:t>
      </w:r>
    </w:p>
    <w:p w14:paraId="657975C7" w14:textId="77777777" w:rsidR="00AC4CB3" w:rsidRPr="00F4120A" w:rsidRDefault="00AC4CB3" w:rsidP="008A35FA">
      <w:pPr>
        <w:ind w:hanging="450"/>
        <w:rPr>
          <w:rFonts w:ascii="Arial" w:hAnsi="Arial" w:cs="Arial"/>
        </w:rPr>
      </w:pPr>
    </w:p>
    <w:p w14:paraId="277DD5C7" w14:textId="77777777" w:rsidR="00DC19D9" w:rsidRPr="00F4120A" w:rsidRDefault="00DC19D9" w:rsidP="008A35FA">
      <w:pPr>
        <w:numPr>
          <w:ilvl w:val="0"/>
          <w:numId w:val="4"/>
        </w:numPr>
        <w:ind w:hanging="450"/>
        <w:rPr>
          <w:rFonts w:ascii="Arial" w:hAnsi="Arial" w:cs="Arial"/>
        </w:rPr>
      </w:pPr>
      <w:r w:rsidRPr="00F4120A">
        <w:rPr>
          <w:rFonts w:ascii="Arial" w:hAnsi="Arial" w:cs="Arial"/>
        </w:rPr>
        <w:t xml:space="preserve">Glazier R, Oliver S, Levi M, </w:t>
      </w:r>
      <w:r w:rsidRPr="00F4120A">
        <w:rPr>
          <w:rFonts w:ascii="Arial" w:hAnsi="Arial" w:cs="Arial"/>
          <w:b/>
        </w:rPr>
        <w:t>Gelston C</w:t>
      </w:r>
      <w:r w:rsidRPr="00F4120A">
        <w:rPr>
          <w:rFonts w:ascii="Arial" w:hAnsi="Arial" w:cs="Arial"/>
        </w:rPr>
        <w:t xml:space="preserve">. Successful treatment of </w:t>
      </w:r>
      <w:proofErr w:type="spellStart"/>
      <w:r w:rsidRPr="00F4120A">
        <w:rPr>
          <w:rFonts w:ascii="Arial" w:hAnsi="Arial" w:cs="Arial"/>
        </w:rPr>
        <w:t>Paecilomyces</w:t>
      </w:r>
      <w:proofErr w:type="spellEnd"/>
      <w:r w:rsidRPr="00F4120A">
        <w:rPr>
          <w:rFonts w:ascii="Arial" w:hAnsi="Arial" w:cs="Arial"/>
        </w:rPr>
        <w:t xml:space="preserve"> </w:t>
      </w:r>
      <w:proofErr w:type="spellStart"/>
      <w:r w:rsidRPr="00F4120A">
        <w:rPr>
          <w:rFonts w:ascii="Arial" w:hAnsi="Arial" w:cs="Arial"/>
        </w:rPr>
        <w:t>lilacinus</w:t>
      </w:r>
      <w:proofErr w:type="spellEnd"/>
      <w:r w:rsidRPr="00F4120A">
        <w:rPr>
          <w:rFonts w:ascii="Arial" w:hAnsi="Arial" w:cs="Arial"/>
        </w:rPr>
        <w:t xml:space="preserve"> keratitis and endophthalmitis with penetrating keratoplasty, pars plana vitrectomy, intravitreal and oral voriconazole.  J Clin Exp </w:t>
      </w:r>
      <w:proofErr w:type="spellStart"/>
      <w:r w:rsidRPr="00F4120A">
        <w:rPr>
          <w:rFonts w:ascii="Arial" w:hAnsi="Arial" w:cs="Arial"/>
        </w:rPr>
        <w:t>Ophthalmol</w:t>
      </w:r>
      <w:proofErr w:type="spellEnd"/>
      <w:r w:rsidRPr="00F4120A">
        <w:rPr>
          <w:rFonts w:ascii="Arial" w:hAnsi="Arial" w:cs="Arial"/>
        </w:rPr>
        <w:t xml:space="preserve">. 2012;3:253. </w:t>
      </w:r>
    </w:p>
    <w:p w14:paraId="72651CAF" w14:textId="77777777" w:rsidR="00AC4CB3" w:rsidRPr="00F4120A" w:rsidRDefault="00AC4CB3" w:rsidP="008A35FA">
      <w:pPr>
        <w:ind w:hanging="450"/>
        <w:rPr>
          <w:rFonts w:ascii="Arial" w:hAnsi="Arial" w:cs="Arial"/>
        </w:rPr>
      </w:pPr>
    </w:p>
    <w:p w14:paraId="245CE726" w14:textId="482C19B2" w:rsidR="00AC4CB3" w:rsidRPr="00F4120A" w:rsidRDefault="00DC19D9" w:rsidP="008A35FA">
      <w:pPr>
        <w:numPr>
          <w:ilvl w:val="0"/>
          <w:numId w:val="4"/>
        </w:numPr>
        <w:ind w:hanging="450"/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>Gelston CD</w:t>
      </w:r>
      <w:r w:rsidRPr="00F4120A">
        <w:rPr>
          <w:rFonts w:ascii="Arial" w:hAnsi="Arial" w:cs="Arial"/>
          <w:bdr w:val="nil"/>
        </w:rPr>
        <w:t xml:space="preserve">. Common eye emergencies. Am Fam Physician. 2013 Oct 15;88(8):515-9. PubMed PMID: </w:t>
      </w:r>
      <w:hyperlink r:id="rId14" w:history="1">
        <w:r w:rsidRPr="00F4120A">
          <w:rPr>
            <w:rFonts w:ascii="Arial" w:hAnsi="Arial" w:cs="Arial"/>
            <w:color w:val="0000EE"/>
            <w:u w:val="single"/>
            <w:bdr w:val="nil"/>
          </w:rPr>
          <w:t>24364572</w:t>
        </w:r>
      </w:hyperlink>
      <w:r w:rsidRPr="00F4120A">
        <w:rPr>
          <w:rFonts w:ascii="Arial" w:hAnsi="Arial" w:cs="Arial"/>
          <w:bdr w:val="nil"/>
        </w:rPr>
        <w:t xml:space="preserve">. </w:t>
      </w:r>
    </w:p>
    <w:p w14:paraId="650E9A48" w14:textId="77777777" w:rsidR="005648E6" w:rsidRPr="00F4120A" w:rsidRDefault="005648E6" w:rsidP="008A35FA">
      <w:pPr>
        <w:ind w:hanging="450"/>
        <w:rPr>
          <w:rFonts w:ascii="Arial" w:hAnsi="Arial" w:cs="Arial"/>
          <w:b/>
        </w:rPr>
      </w:pPr>
    </w:p>
    <w:p w14:paraId="41F3EF44" w14:textId="7B9A7C4A" w:rsidR="008929F8" w:rsidRPr="008929F8" w:rsidRDefault="00DC19D9" w:rsidP="008929F8">
      <w:pPr>
        <w:numPr>
          <w:ilvl w:val="0"/>
          <w:numId w:val="4"/>
        </w:numPr>
        <w:ind w:hanging="450"/>
        <w:rPr>
          <w:rFonts w:ascii="Arial" w:hAnsi="Arial" w:cs="Arial"/>
        </w:rPr>
      </w:pPr>
      <w:r w:rsidRPr="00F4120A">
        <w:rPr>
          <w:rFonts w:ascii="Arial" w:hAnsi="Arial" w:cs="Arial"/>
        </w:rPr>
        <w:t xml:space="preserve">Smith JM, Olson JL, </w:t>
      </w:r>
      <w:r w:rsidRPr="00F4120A">
        <w:rPr>
          <w:rFonts w:ascii="Arial" w:hAnsi="Arial" w:cs="Arial"/>
          <w:b/>
        </w:rPr>
        <w:t>Gelston CD</w:t>
      </w:r>
      <w:r w:rsidRPr="00F4120A">
        <w:rPr>
          <w:rFonts w:ascii="Arial" w:hAnsi="Arial" w:cs="Arial"/>
        </w:rPr>
        <w:t xml:space="preserve">. </w:t>
      </w:r>
      <w:r w:rsidR="005648E6" w:rsidRPr="00F4120A">
        <w:rPr>
          <w:rFonts w:ascii="Arial" w:hAnsi="Arial" w:cs="Arial"/>
        </w:rPr>
        <w:t>Antimony Intraocular Foreign Body with an Intact Electroretinogram</w:t>
      </w:r>
      <w:r w:rsidRPr="00F4120A">
        <w:rPr>
          <w:rFonts w:ascii="Arial" w:hAnsi="Arial" w:cs="Arial"/>
        </w:rPr>
        <w:t>. Ophthalmology</w:t>
      </w:r>
      <w:r w:rsidR="005648E6" w:rsidRPr="00F4120A">
        <w:rPr>
          <w:rFonts w:ascii="Arial" w:hAnsi="Arial" w:cs="Arial"/>
        </w:rPr>
        <w:t>.</w:t>
      </w:r>
      <w:r w:rsidRPr="00F4120A">
        <w:rPr>
          <w:rFonts w:ascii="Arial" w:hAnsi="Arial" w:cs="Arial"/>
        </w:rPr>
        <w:t xml:space="preserve"> 2016</w:t>
      </w:r>
      <w:r w:rsidR="005648E6" w:rsidRPr="00F4120A">
        <w:rPr>
          <w:rFonts w:ascii="Arial" w:hAnsi="Arial" w:cs="Arial"/>
        </w:rPr>
        <w:t xml:space="preserve"> Oct;123(10):2224</w:t>
      </w:r>
      <w:r w:rsidRPr="00F4120A">
        <w:rPr>
          <w:rFonts w:ascii="Arial" w:hAnsi="Arial" w:cs="Arial"/>
        </w:rPr>
        <w:t>.</w:t>
      </w:r>
      <w:r w:rsidR="00443255" w:rsidRPr="00F4120A">
        <w:rPr>
          <w:rFonts w:ascii="Arial" w:hAnsi="Arial" w:cs="Arial"/>
        </w:rPr>
        <w:t xml:space="preserve"> </w:t>
      </w:r>
      <w:r w:rsidR="00357578" w:rsidRPr="00F4120A">
        <w:rPr>
          <w:rFonts w:ascii="Arial" w:hAnsi="Arial" w:cs="Arial"/>
        </w:rPr>
        <w:t xml:space="preserve">PMID: </w:t>
      </w:r>
      <w:hyperlink r:id="rId15" w:history="1">
        <w:r w:rsidR="00357578" w:rsidRPr="001C7A7C">
          <w:rPr>
            <w:rStyle w:val="Hyperlink"/>
            <w:rFonts w:ascii="Arial" w:hAnsi="Arial" w:cs="Arial"/>
          </w:rPr>
          <w:t>27664913</w:t>
        </w:r>
      </w:hyperlink>
      <w:r w:rsidR="00357578" w:rsidRPr="001C7A7C">
        <w:rPr>
          <w:rFonts w:ascii="Arial" w:hAnsi="Arial" w:cs="Arial"/>
        </w:rPr>
        <w:t>.</w:t>
      </w:r>
    </w:p>
    <w:p w14:paraId="251B0319" w14:textId="77777777" w:rsidR="001C7A7C" w:rsidRPr="001C7A7C" w:rsidRDefault="001C7A7C" w:rsidP="001C7A7C">
      <w:pPr>
        <w:rPr>
          <w:rFonts w:ascii="Arial" w:hAnsi="Arial"/>
          <w:b/>
          <w:color w:val="000000"/>
          <w:shd w:val="clear" w:color="auto" w:fill="FFFFFF"/>
        </w:rPr>
      </w:pPr>
    </w:p>
    <w:p w14:paraId="604EA1B2" w14:textId="0DB30F1F" w:rsidR="00DC19D9" w:rsidRPr="004D6E84" w:rsidRDefault="001C7A7C" w:rsidP="00DC19D9">
      <w:pPr>
        <w:numPr>
          <w:ilvl w:val="0"/>
          <w:numId w:val="4"/>
        </w:numPr>
        <w:ind w:hanging="450"/>
        <w:rPr>
          <w:rFonts w:ascii="Arial" w:hAnsi="Arial" w:cs="Arial"/>
        </w:rPr>
      </w:pPr>
      <w:r w:rsidRPr="001C7A7C">
        <w:rPr>
          <w:rFonts w:ascii="Arial" w:hAnsi="Arial"/>
          <w:b/>
          <w:color w:val="000000"/>
          <w:shd w:val="clear" w:color="auto" w:fill="FFFFFF"/>
        </w:rPr>
        <w:t>Gelston CD</w:t>
      </w:r>
      <w:r w:rsidRPr="001C7A7C">
        <w:rPr>
          <w:rFonts w:ascii="Arial" w:hAnsi="Arial"/>
          <w:color w:val="000000"/>
          <w:shd w:val="clear" w:color="auto" w:fill="FFFFFF"/>
        </w:rPr>
        <w:t xml:space="preserve">, Patnaik JL.  </w:t>
      </w:r>
      <w:r w:rsidRPr="001C7A7C">
        <w:rPr>
          <w:rFonts w:ascii="Arial" w:hAnsi="Arial"/>
          <w:shd w:val="clear" w:color="auto" w:fill="FFFFFF"/>
        </w:rPr>
        <w:t xml:space="preserve">Ophthalmology training and competency levels in care of patients with ophthalmic complaints in United States internal medicine, emergency medicine and family medicine residents.  </w:t>
      </w:r>
      <w:r w:rsidRPr="001C7A7C">
        <w:rPr>
          <w:rFonts w:ascii="Arial" w:hAnsi="Arial"/>
          <w:color w:val="000000"/>
          <w:shd w:val="clear" w:color="auto" w:fill="FFFFFF"/>
        </w:rPr>
        <w:t>J Educ Eval Health Prof. 2019;16:25</w:t>
      </w:r>
      <w:r w:rsidRPr="001C7A7C">
        <w:rPr>
          <w:rFonts w:ascii="Arial" w:hAnsi="Arial"/>
          <w:shd w:val="clear" w:color="auto" w:fill="FFFFFF"/>
        </w:rPr>
        <w:t xml:space="preserve">.  </w:t>
      </w:r>
      <w:r w:rsidRPr="001C7A7C">
        <w:rPr>
          <w:rFonts w:ascii="Arial" w:hAnsi="Arial"/>
        </w:rPr>
        <w:t>PMID:</w:t>
      </w:r>
      <w:r w:rsidRPr="001C7A7C">
        <w:rPr>
          <w:rFonts w:ascii="Arial" w:hAnsi="Arial" w:cs="Arial"/>
        </w:rPr>
        <w:t xml:space="preserve">  </w:t>
      </w:r>
      <w:r w:rsidRPr="001C7A7C">
        <w:rPr>
          <w:rFonts w:ascii="Arial" w:hAnsi="Arial"/>
        </w:rPr>
        <w:t>31461804</w:t>
      </w:r>
      <w:r>
        <w:rPr>
          <w:rFonts w:ascii="Arial" w:hAnsi="Arial"/>
        </w:rPr>
        <w:t>.</w:t>
      </w:r>
    </w:p>
    <w:p w14:paraId="3D93BDF2" w14:textId="77777777" w:rsidR="004D6E84" w:rsidRDefault="004D6E84" w:rsidP="004D6E84">
      <w:pPr>
        <w:rPr>
          <w:rFonts w:ascii="Arial" w:hAnsi="Arial" w:cs="Arial"/>
        </w:rPr>
      </w:pPr>
    </w:p>
    <w:p w14:paraId="3ECF9BAB" w14:textId="478A4430" w:rsidR="004D6E84" w:rsidRDefault="004D6E84" w:rsidP="00DC19D9">
      <w:pPr>
        <w:numPr>
          <w:ilvl w:val="0"/>
          <w:numId w:val="4"/>
        </w:numPr>
        <w:ind w:hanging="450"/>
        <w:rPr>
          <w:rFonts w:ascii="Arial" w:hAnsi="Arial" w:cs="Arial"/>
        </w:rPr>
      </w:pPr>
      <w:r>
        <w:rPr>
          <w:rFonts w:ascii="Arial" w:hAnsi="Arial"/>
          <w:b/>
          <w:color w:val="000000"/>
          <w:shd w:val="clear" w:color="auto" w:fill="FFFFFF"/>
        </w:rPr>
        <w:t>Gelston CD</w:t>
      </w:r>
      <w:r>
        <w:rPr>
          <w:rFonts w:ascii="Arial" w:hAnsi="Arial"/>
          <w:color w:val="000000"/>
          <w:shd w:val="clear" w:color="auto" w:fill="FFFFFF"/>
        </w:rPr>
        <w:t>, Deitz GA.</w:t>
      </w:r>
      <w:r>
        <w:rPr>
          <w:rFonts w:ascii="Arial" w:hAnsi="Arial" w:cs="Arial"/>
        </w:rPr>
        <w:t xml:space="preserve">  Eye Emergenci</w:t>
      </w:r>
      <w:r w:rsidR="00983360">
        <w:rPr>
          <w:rFonts w:ascii="Arial" w:hAnsi="Arial" w:cs="Arial"/>
        </w:rPr>
        <w:t>es.  Am Fam Physician.  2020;102(9):539-45.</w:t>
      </w:r>
      <w:r w:rsidR="000B36B4">
        <w:rPr>
          <w:rFonts w:ascii="Arial" w:hAnsi="Arial" w:cs="Arial"/>
        </w:rPr>
        <w:t xml:space="preserve">  PMID:  33118787</w:t>
      </w:r>
    </w:p>
    <w:p w14:paraId="594AEE25" w14:textId="77777777" w:rsidR="00963D3A" w:rsidRDefault="00963D3A" w:rsidP="00963D3A">
      <w:pPr>
        <w:pStyle w:val="ListParagraph"/>
        <w:rPr>
          <w:rFonts w:ascii="Arial" w:hAnsi="Arial" w:cs="Arial"/>
        </w:rPr>
      </w:pPr>
    </w:p>
    <w:p w14:paraId="1A3AB553" w14:textId="3867C42D" w:rsidR="00963D3A" w:rsidRDefault="00963D3A" w:rsidP="00DC19D9">
      <w:pPr>
        <w:numPr>
          <w:ilvl w:val="0"/>
          <w:numId w:val="4"/>
        </w:numPr>
        <w:ind w:hanging="450"/>
        <w:rPr>
          <w:rFonts w:ascii="Arial" w:hAnsi="Arial" w:cs="Arial"/>
        </w:rPr>
      </w:pPr>
      <w:r w:rsidRPr="00963D3A">
        <w:rPr>
          <w:rFonts w:ascii="Arial" w:hAnsi="Arial" w:cs="Arial"/>
          <w:b/>
          <w:bCs/>
        </w:rPr>
        <w:t>Gelston CD</w:t>
      </w:r>
      <w:r>
        <w:rPr>
          <w:rFonts w:ascii="Arial" w:hAnsi="Arial" w:cs="Arial"/>
        </w:rPr>
        <w:t xml:space="preserve">, Fowler JJ, </w:t>
      </w:r>
      <w:proofErr w:type="spellStart"/>
      <w:r>
        <w:rPr>
          <w:rFonts w:ascii="Arial" w:hAnsi="Arial" w:cs="Arial"/>
        </w:rPr>
        <w:t>Perzia</w:t>
      </w:r>
      <w:proofErr w:type="spellEnd"/>
      <w:r>
        <w:rPr>
          <w:rFonts w:ascii="Arial" w:hAnsi="Arial" w:cs="Arial"/>
        </w:rPr>
        <w:t xml:space="preserve"> B.  </w:t>
      </w:r>
      <w:proofErr w:type="spellStart"/>
      <w:r>
        <w:rPr>
          <w:rFonts w:ascii="Arial" w:hAnsi="Arial" w:cs="Arial"/>
        </w:rPr>
        <w:t>Bromfenac</w:t>
      </w:r>
      <w:proofErr w:type="spellEnd"/>
      <w:r>
        <w:rPr>
          <w:rFonts w:ascii="Arial" w:hAnsi="Arial" w:cs="Arial"/>
        </w:rPr>
        <w:t xml:space="preserve"> with sodium bisulfite inducing contact dermatitis and corneal ring infiltrate.  </w:t>
      </w:r>
      <w:r w:rsidR="002D6D4E">
        <w:rPr>
          <w:rFonts w:ascii="Arial" w:hAnsi="Arial" w:cs="Arial"/>
        </w:rPr>
        <w:t xml:space="preserve">Case Rep </w:t>
      </w:r>
      <w:proofErr w:type="spellStart"/>
      <w:r w:rsidR="002D6D4E">
        <w:rPr>
          <w:rFonts w:ascii="Arial" w:hAnsi="Arial" w:cs="Arial"/>
        </w:rPr>
        <w:t>Ophthalmol</w:t>
      </w:r>
      <w:proofErr w:type="spellEnd"/>
      <w:r w:rsidR="002D6D4E">
        <w:rPr>
          <w:rFonts w:ascii="Arial" w:hAnsi="Arial" w:cs="Arial"/>
        </w:rPr>
        <w:t xml:space="preserve">. 2026:17:479-484.  PMID:  </w:t>
      </w:r>
    </w:p>
    <w:p w14:paraId="465930A1" w14:textId="77777777" w:rsidR="002D6D4E" w:rsidRDefault="002D6D4E" w:rsidP="002D6D4E">
      <w:pPr>
        <w:pStyle w:val="ListParagraph"/>
        <w:rPr>
          <w:rFonts w:ascii="Arial" w:hAnsi="Arial" w:cs="Arial"/>
        </w:rPr>
      </w:pPr>
    </w:p>
    <w:p w14:paraId="66AB6588" w14:textId="77777777" w:rsidR="002D6D4E" w:rsidRDefault="002D6D4E" w:rsidP="002D6D4E">
      <w:pPr>
        <w:numPr>
          <w:ilvl w:val="0"/>
          <w:numId w:val="4"/>
        </w:numPr>
        <w:ind w:hanging="450"/>
        <w:rPr>
          <w:rFonts w:ascii="Arial" w:hAnsi="Arial" w:cs="Arial"/>
        </w:rPr>
      </w:pPr>
      <w:r w:rsidRPr="00963D3A">
        <w:rPr>
          <w:rFonts w:ascii="Arial" w:hAnsi="Arial" w:cs="Arial"/>
          <w:b/>
          <w:bCs/>
        </w:rPr>
        <w:t>Gelston CD</w:t>
      </w:r>
      <w:r>
        <w:rPr>
          <w:rFonts w:ascii="Arial" w:hAnsi="Arial" w:cs="Arial"/>
        </w:rPr>
        <w:t>, Taravella M, Grove N.  Phacoemulsification cataract surgery refractive outcomes in patients treated with intravitreal anti-vascular endothelial growth factor injections. (in preparation)</w:t>
      </w:r>
    </w:p>
    <w:p w14:paraId="4AE4CB54" w14:textId="77777777" w:rsidR="002D6D4E" w:rsidRPr="001C7A7C" w:rsidRDefault="002D6D4E" w:rsidP="002D6D4E">
      <w:pPr>
        <w:ind w:left="720"/>
        <w:rPr>
          <w:rFonts w:ascii="Arial" w:hAnsi="Arial" w:cs="Arial"/>
        </w:rPr>
      </w:pPr>
    </w:p>
    <w:p w14:paraId="30F9019C" w14:textId="77777777" w:rsidR="00AC4CB3" w:rsidRPr="00F4120A" w:rsidRDefault="00AC4CB3" w:rsidP="00DC19D9">
      <w:pPr>
        <w:rPr>
          <w:rFonts w:ascii="Arial" w:hAnsi="Arial" w:cs="Arial"/>
          <w:b/>
        </w:rPr>
      </w:pPr>
    </w:p>
    <w:p w14:paraId="57372670" w14:textId="65F87777" w:rsidR="000F3F7F" w:rsidRPr="00F4120A" w:rsidRDefault="000F3F7F" w:rsidP="00DC19D9">
      <w:pPr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>Non-Peer Reviewed</w:t>
      </w:r>
    </w:p>
    <w:p w14:paraId="023EDA4F" w14:textId="04BD3082" w:rsidR="00180D13" w:rsidRPr="00F4120A" w:rsidRDefault="00180D13" w:rsidP="008A35FA">
      <w:pPr>
        <w:pStyle w:val="ListParagraph"/>
        <w:numPr>
          <w:ilvl w:val="0"/>
          <w:numId w:val="27"/>
        </w:numPr>
        <w:ind w:hanging="450"/>
        <w:rPr>
          <w:rFonts w:ascii="Arial" w:hAnsi="Arial" w:cs="Arial"/>
          <w:sz w:val="24"/>
          <w:szCs w:val="24"/>
        </w:rPr>
      </w:pPr>
      <w:r w:rsidRPr="00F4120A">
        <w:rPr>
          <w:rFonts w:ascii="Arial" w:hAnsi="Arial" w:cs="Arial"/>
          <w:b/>
          <w:sz w:val="24"/>
          <w:szCs w:val="24"/>
        </w:rPr>
        <w:t>Gelston CD</w:t>
      </w:r>
      <w:r w:rsidRPr="00F4120A">
        <w:rPr>
          <w:rFonts w:ascii="Arial" w:hAnsi="Arial" w:cs="Arial"/>
          <w:sz w:val="24"/>
          <w:szCs w:val="24"/>
        </w:rPr>
        <w:t>. Menopause and Dry Eyes: A Common Dilemma. [Internet]. University of Colorado Women's Integrated Services in Health (WISH). 2011 September. E-</w:t>
      </w:r>
      <w:r w:rsidR="00242A54" w:rsidRPr="00F4120A">
        <w:rPr>
          <w:rFonts w:ascii="Arial" w:hAnsi="Arial" w:cs="Arial"/>
          <w:sz w:val="24"/>
          <w:szCs w:val="24"/>
        </w:rPr>
        <w:t>N</w:t>
      </w:r>
      <w:r w:rsidRPr="00F4120A">
        <w:rPr>
          <w:rFonts w:ascii="Arial" w:hAnsi="Arial" w:cs="Arial"/>
          <w:sz w:val="24"/>
          <w:szCs w:val="24"/>
        </w:rPr>
        <w:t xml:space="preserve">ewsletter. </w:t>
      </w:r>
    </w:p>
    <w:p w14:paraId="633199C1" w14:textId="77777777" w:rsidR="00180D13" w:rsidRPr="00F4120A" w:rsidRDefault="00180D13" w:rsidP="008A35FA">
      <w:pPr>
        <w:ind w:hanging="450"/>
        <w:rPr>
          <w:rFonts w:ascii="Arial" w:hAnsi="Arial" w:cs="Arial"/>
        </w:rPr>
      </w:pPr>
    </w:p>
    <w:p w14:paraId="683E22CB" w14:textId="17CEF03F" w:rsidR="00180D13" w:rsidRPr="00F4120A" w:rsidRDefault="00180D13" w:rsidP="008A35FA">
      <w:pPr>
        <w:pStyle w:val="ListParagraph"/>
        <w:numPr>
          <w:ilvl w:val="0"/>
          <w:numId w:val="27"/>
        </w:numPr>
        <w:ind w:hanging="450"/>
        <w:rPr>
          <w:rFonts w:ascii="Arial" w:hAnsi="Arial" w:cs="Arial"/>
          <w:sz w:val="24"/>
          <w:szCs w:val="24"/>
        </w:rPr>
      </w:pPr>
      <w:r w:rsidRPr="00F4120A">
        <w:rPr>
          <w:rFonts w:ascii="Arial" w:hAnsi="Arial" w:cs="Arial"/>
          <w:b/>
          <w:sz w:val="24"/>
          <w:szCs w:val="24"/>
        </w:rPr>
        <w:t>Gelston CD</w:t>
      </w:r>
      <w:r w:rsidRPr="00F4120A">
        <w:rPr>
          <w:rFonts w:ascii="Arial" w:hAnsi="Arial" w:cs="Arial"/>
          <w:sz w:val="24"/>
          <w:szCs w:val="24"/>
        </w:rPr>
        <w:t xml:space="preserve">. 6 Effective Dry-Eye Treatment Options. [Internet]. Real Simple Magazine. 2012 April. Available from: </w:t>
      </w:r>
      <w:hyperlink r:id="rId16" w:history="1">
        <w:r w:rsidR="00242A54" w:rsidRPr="00F4120A">
          <w:rPr>
            <w:rStyle w:val="Hyperlink"/>
            <w:rFonts w:ascii="Arial" w:hAnsi="Arial" w:cs="Arial"/>
            <w:sz w:val="24"/>
            <w:szCs w:val="24"/>
          </w:rPr>
          <w:t>http://www.realsimple.com/health/first-aid-health-basics/dry-eye-treatment</w:t>
        </w:r>
      </w:hyperlink>
      <w:r w:rsidRPr="00F4120A">
        <w:rPr>
          <w:rFonts w:ascii="Arial" w:hAnsi="Arial" w:cs="Arial"/>
          <w:sz w:val="24"/>
          <w:szCs w:val="24"/>
        </w:rPr>
        <w:t xml:space="preserve">. </w:t>
      </w:r>
    </w:p>
    <w:p w14:paraId="544E2B21" w14:textId="77777777" w:rsidR="00180D13" w:rsidRDefault="00180D13" w:rsidP="008A35FA">
      <w:pPr>
        <w:ind w:hanging="450"/>
        <w:rPr>
          <w:rFonts w:ascii="Arial" w:hAnsi="Arial" w:cs="Arial"/>
        </w:rPr>
      </w:pPr>
    </w:p>
    <w:p w14:paraId="6453EB19" w14:textId="77777777" w:rsidR="00963D3A" w:rsidRPr="00F4120A" w:rsidRDefault="00963D3A" w:rsidP="008A35FA">
      <w:pPr>
        <w:ind w:hanging="450"/>
        <w:rPr>
          <w:rFonts w:ascii="Arial" w:hAnsi="Arial" w:cs="Arial"/>
        </w:rPr>
      </w:pPr>
    </w:p>
    <w:p w14:paraId="5EA651D1" w14:textId="31B6FA13" w:rsidR="00354B09" w:rsidRDefault="00180D13" w:rsidP="004A7232">
      <w:pPr>
        <w:pStyle w:val="ListParagraph"/>
        <w:numPr>
          <w:ilvl w:val="0"/>
          <w:numId w:val="27"/>
        </w:numPr>
        <w:ind w:hanging="450"/>
        <w:rPr>
          <w:rFonts w:ascii="Arial" w:hAnsi="Arial" w:cs="Arial"/>
          <w:sz w:val="24"/>
          <w:szCs w:val="24"/>
        </w:rPr>
      </w:pPr>
      <w:r w:rsidRPr="00F4120A">
        <w:rPr>
          <w:rFonts w:ascii="Arial" w:hAnsi="Arial" w:cs="Arial"/>
          <w:b/>
          <w:sz w:val="24"/>
          <w:szCs w:val="24"/>
        </w:rPr>
        <w:t>Gelston CD</w:t>
      </w:r>
      <w:r w:rsidRPr="00F4120A">
        <w:rPr>
          <w:rFonts w:ascii="Arial" w:hAnsi="Arial" w:cs="Arial"/>
          <w:sz w:val="24"/>
          <w:szCs w:val="24"/>
        </w:rPr>
        <w:t xml:space="preserve">. The annoying side effect of working in an office. [Internet]. FOX </w:t>
      </w:r>
      <w:r w:rsidRPr="00F4120A">
        <w:rPr>
          <w:rFonts w:ascii="Arial" w:hAnsi="Arial" w:cs="Arial"/>
          <w:sz w:val="24"/>
          <w:szCs w:val="24"/>
        </w:rPr>
        <w:lastRenderedPageBreak/>
        <w:t>News Health: Women's Hea</w:t>
      </w:r>
      <w:r w:rsidR="00242A54" w:rsidRPr="00F4120A">
        <w:rPr>
          <w:rFonts w:ascii="Arial" w:hAnsi="Arial" w:cs="Arial"/>
          <w:sz w:val="24"/>
          <w:szCs w:val="24"/>
        </w:rPr>
        <w:t xml:space="preserve">lth. 2013 July. Available from: </w:t>
      </w:r>
      <w:hyperlink r:id="rId17" w:history="1">
        <w:r w:rsidR="00E14140" w:rsidRPr="00F4120A">
          <w:rPr>
            <w:rStyle w:val="Hyperlink"/>
            <w:rFonts w:ascii="Arial" w:hAnsi="Arial" w:cs="Arial"/>
            <w:sz w:val="24"/>
            <w:szCs w:val="24"/>
          </w:rPr>
          <w:t>http://www.foxnews.com/health/2013/07/29/annoying-side-effect-working-in-office.html</w:t>
        </w:r>
      </w:hyperlink>
      <w:r w:rsidRPr="00F4120A">
        <w:rPr>
          <w:rFonts w:ascii="Arial" w:hAnsi="Arial" w:cs="Arial"/>
          <w:sz w:val="24"/>
          <w:szCs w:val="24"/>
        </w:rPr>
        <w:t>.</w:t>
      </w:r>
    </w:p>
    <w:p w14:paraId="64E485B6" w14:textId="77777777" w:rsidR="00963D3A" w:rsidRPr="00963D3A" w:rsidRDefault="00963D3A" w:rsidP="00963D3A">
      <w:pPr>
        <w:pStyle w:val="ListParagraph"/>
        <w:rPr>
          <w:rFonts w:ascii="Arial" w:hAnsi="Arial" w:cs="Arial"/>
          <w:sz w:val="24"/>
          <w:szCs w:val="24"/>
        </w:rPr>
      </w:pPr>
    </w:p>
    <w:p w14:paraId="56DC84EE" w14:textId="3520099B" w:rsidR="00963D3A" w:rsidRPr="004A7232" w:rsidRDefault="00963D3A" w:rsidP="004A7232">
      <w:pPr>
        <w:pStyle w:val="ListParagraph"/>
        <w:numPr>
          <w:ilvl w:val="0"/>
          <w:numId w:val="27"/>
        </w:numPr>
        <w:ind w:hanging="450"/>
        <w:rPr>
          <w:rFonts w:ascii="Arial" w:hAnsi="Arial" w:cs="Arial"/>
          <w:sz w:val="24"/>
          <w:szCs w:val="24"/>
        </w:rPr>
      </w:pPr>
      <w:r w:rsidRPr="00963D3A">
        <w:rPr>
          <w:rFonts w:ascii="Arial" w:hAnsi="Arial" w:cs="Arial"/>
          <w:b/>
          <w:bCs/>
          <w:sz w:val="24"/>
          <w:szCs w:val="24"/>
        </w:rPr>
        <w:t>Gelston CD</w:t>
      </w:r>
      <w:r>
        <w:rPr>
          <w:rFonts w:ascii="Arial" w:hAnsi="Arial" w:cs="Arial"/>
          <w:sz w:val="24"/>
          <w:szCs w:val="24"/>
        </w:rPr>
        <w:t xml:space="preserve">.  Well-Being in Ophthalmology.  </w:t>
      </w:r>
      <w:proofErr w:type="spellStart"/>
      <w:r>
        <w:rPr>
          <w:rFonts w:ascii="Arial" w:hAnsi="Arial" w:cs="Arial"/>
          <w:sz w:val="24"/>
          <w:szCs w:val="24"/>
        </w:rPr>
        <w:t>EyeNet</w:t>
      </w:r>
      <w:proofErr w:type="spellEnd"/>
      <w:r>
        <w:rPr>
          <w:rFonts w:ascii="Arial" w:hAnsi="Arial" w:cs="Arial"/>
          <w:sz w:val="24"/>
          <w:szCs w:val="24"/>
        </w:rPr>
        <w:t xml:space="preserve"> Magazine. 2025 August.  Available from: </w:t>
      </w:r>
      <w:r w:rsidRPr="00963D3A">
        <w:rPr>
          <w:rFonts w:ascii="Arial" w:hAnsi="Arial" w:cs="Arial"/>
          <w:sz w:val="24"/>
          <w:szCs w:val="24"/>
        </w:rPr>
        <w:t>https://www.aao.org/eyenet/article/physician-eye-surgeon-wellness-burnout-depression?august-2025</w:t>
      </w:r>
      <w:r>
        <w:rPr>
          <w:rFonts w:ascii="Arial" w:hAnsi="Arial" w:cs="Arial"/>
          <w:sz w:val="24"/>
          <w:szCs w:val="24"/>
        </w:rPr>
        <w:t>.</w:t>
      </w:r>
    </w:p>
    <w:p w14:paraId="2D9D9B77" w14:textId="77777777" w:rsidR="00354B09" w:rsidRPr="00F4120A" w:rsidRDefault="00354B09" w:rsidP="008A35FA">
      <w:pPr>
        <w:ind w:hanging="450"/>
        <w:rPr>
          <w:rFonts w:ascii="Arial" w:hAnsi="Arial" w:cs="Arial"/>
          <w:b/>
        </w:rPr>
      </w:pPr>
    </w:p>
    <w:p w14:paraId="690181C3" w14:textId="77777777" w:rsidR="00DC19D9" w:rsidRPr="00F4120A" w:rsidRDefault="00DC19D9" w:rsidP="00DC19D9">
      <w:pPr>
        <w:rPr>
          <w:rFonts w:ascii="Arial" w:hAnsi="Arial" w:cs="Arial"/>
          <w:b/>
        </w:rPr>
      </w:pPr>
      <w:r w:rsidRPr="00F4120A">
        <w:rPr>
          <w:rFonts w:ascii="Arial" w:hAnsi="Arial" w:cs="Arial"/>
          <w:b/>
        </w:rPr>
        <w:t>POSTERS/PAPERS</w:t>
      </w:r>
    </w:p>
    <w:p w14:paraId="79DC137E" w14:textId="77777777" w:rsidR="00DC19D9" w:rsidRPr="00F4120A" w:rsidRDefault="00DC19D9" w:rsidP="008A35FA">
      <w:pPr>
        <w:numPr>
          <w:ilvl w:val="0"/>
          <w:numId w:val="3"/>
        </w:numPr>
        <w:ind w:hanging="450"/>
        <w:rPr>
          <w:rFonts w:ascii="Arial" w:hAnsi="Arial" w:cs="Arial"/>
        </w:rPr>
      </w:pPr>
      <w:r w:rsidRPr="00F4120A">
        <w:rPr>
          <w:rFonts w:ascii="Arial" w:hAnsi="Arial" w:cs="Arial"/>
          <w:b/>
        </w:rPr>
        <w:t>Gelston CD</w:t>
      </w:r>
      <w:r w:rsidRPr="00F4120A">
        <w:rPr>
          <w:rFonts w:ascii="Arial" w:hAnsi="Arial" w:cs="Arial"/>
        </w:rPr>
        <w:t>.  Graded Sparing of Visual Guided Orienting in Cats Given Lesions of Primary Visual Cortex During the First Postnatal Month.  Master of Arts Thesis, Boston University, 1998. [thesis]</w:t>
      </w:r>
    </w:p>
    <w:p w14:paraId="0AE4BA12" w14:textId="77777777" w:rsidR="00DC19D9" w:rsidRPr="00F4120A" w:rsidRDefault="00DC19D9" w:rsidP="008A35FA">
      <w:pPr>
        <w:ind w:left="720" w:hanging="450"/>
        <w:rPr>
          <w:rFonts w:ascii="Arial" w:hAnsi="Arial" w:cs="Arial"/>
        </w:rPr>
      </w:pPr>
    </w:p>
    <w:p w14:paraId="03C2EA3B" w14:textId="77777777" w:rsidR="00DC19D9" w:rsidRPr="00F4120A" w:rsidRDefault="00DC19D9" w:rsidP="008A35FA">
      <w:pPr>
        <w:numPr>
          <w:ilvl w:val="0"/>
          <w:numId w:val="3"/>
        </w:numPr>
        <w:ind w:hanging="450"/>
        <w:rPr>
          <w:rFonts w:ascii="Arial" w:hAnsi="Arial" w:cs="Arial"/>
        </w:rPr>
      </w:pPr>
      <w:r w:rsidRPr="00F4120A">
        <w:rPr>
          <w:rFonts w:ascii="Arial" w:hAnsi="Arial" w:cs="Arial"/>
          <w:b/>
        </w:rPr>
        <w:t>Gelston CD</w:t>
      </w:r>
      <w:r w:rsidRPr="00F4120A">
        <w:rPr>
          <w:rFonts w:ascii="Arial" w:hAnsi="Arial" w:cs="Arial"/>
        </w:rPr>
        <w:t xml:space="preserve"> and Durairaj VD.  Ocular Tumors.  Tour of Hope, University of Colorado, October 2004. [poster]</w:t>
      </w:r>
    </w:p>
    <w:p w14:paraId="67A09AEB" w14:textId="77777777" w:rsidR="00DC19D9" w:rsidRPr="00F4120A" w:rsidRDefault="00DC19D9" w:rsidP="008A35FA">
      <w:pPr>
        <w:ind w:hanging="450"/>
        <w:rPr>
          <w:rFonts w:ascii="Arial" w:hAnsi="Arial" w:cs="Arial"/>
        </w:rPr>
      </w:pPr>
    </w:p>
    <w:p w14:paraId="17642023" w14:textId="77777777" w:rsidR="00DC19D9" w:rsidRPr="00F4120A" w:rsidRDefault="00DC19D9" w:rsidP="008A35FA">
      <w:pPr>
        <w:numPr>
          <w:ilvl w:val="0"/>
          <w:numId w:val="3"/>
        </w:numPr>
        <w:ind w:hanging="450"/>
        <w:rPr>
          <w:rFonts w:ascii="Arial" w:hAnsi="Arial" w:cs="Arial"/>
        </w:rPr>
      </w:pPr>
      <w:r w:rsidRPr="00F4120A">
        <w:rPr>
          <w:rFonts w:ascii="Arial" w:hAnsi="Arial" w:cs="Arial"/>
          <w:b/>
        </w:rPr>
        <w:t>Gelston CD</w:t>
      </w:r>
      <w:r w:rsidRPr="00F4120A">
        <w:rPr>
          <w:rFonts w:ascii="Arial" w:hAnsi="Arial" w:cs="Arial"/>
        </w:rPr>
        <w:t>, Taravella, MJ, Davidson, RS.  Nomogram to Predict Wavefront-guided LASIK Ablation Depth.  American Society of Cataract and Refractive Surgery (ASCRS) Meeting, San Diego, CA, April 2007. [poster 268]</w:t>
      </w:r>
    </w:p>
    <w:p w14:paraId="77318E5E" w14:textId="77777777" w:rsidR="00DC19D9" w:rsidRPr="00F4120A" w:rsidRDefault="00DC19D9" w:rsidP="008A35FA">
      <w:pPr>
        <w:ind w:left="720" w:hanging="450"/>
        <w:rPr>
          <w:rFonts w:ascii="Arial" w:hAnsi="Arial" w:cs="Arial"/>
        </w:rPr>
      </w:pPr>
    </w:p>
    <w:p w14:paraId="4CC80353" w14:textId="0740B6B4" w:rsidR="00C31D42" w:rsidRPr="00F4120A" w:rsidRDefault="00DC19D9" w:rsidP="008A35FA">
      <w:pPr>
        <w:numPr>
          <w:ilvl w:val="0"/>
          <w:numId w:val="3"/>
        </w:numPr>
        <w:spacing w:after="200"/>
        <w:ind w:hanging="450"/>
        <w:contextualSpacing/>
        <w:rPr>
          <w:rFonts w:ascii="Arial" w:hAnsi="Arial" w:cs="Arial"/>
        </w:rPr>
      </w:pPr>
      <w:r w:rsidRPr="00F4120A">
        <w:rPr>
          <w:rFonts w:ascii="Arial" w:hAnsi="Arial" w:cs="Arial"/>
          <w:b/>
          <w:color w:val="000000"/>
        </w:rPr>
        <w:t>Gelston CD</w:t>
      </w:r>
      <w:r w:rsidRPr="00F4120A">
        <w:rPr>
          <w:rFonts w:ascii="Arial" w:hAnsi="Arial" w:cs="Arial"/>
          <w:color w:val="000000"/>
        </w:rPr>
        <w:t>.  Evaluating Cholesterol Levels in Patients with Meibomian Gland Dysfunction. American Society of Cataract and Refractive Surgery (ASCRS) Meeting, San Francisco, CA, April 2013. [poster]</w:t>
      </w:r>
    </w:p>
    <w:sectPr w:rsidR="00C31D42" w:rsidRPr="00F4120A" w:rsidSect="00B97DA2"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2F4C7" w14:textId="77777777" w:rsidR="002F4504" w:rsidRDefault="002F4504">
      <w:r>
        <w:separator/>
      </w:r>
    </w:p>
  </w:endnote>
  <w:endnote w:type="continuationSeparator" w:id="0">
    <w:p w14:paraId="38335AAD" w14:textId="77777777" w:rsidR="002F4504" w:rsidRDefault="002F4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i/>
        <w:sz w:val="16"/>
        <w:szCs w:val="18"/>
      </w:rPr>
      <w:id w:val="-152072432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i/>
            <w:sz w:val="16"/>
            <w:szCs w:val="18"/>
          </w:rPr>
          <w:id w:val="-987232307"/>
          <w:docPartObj>
            <w:docPartGallery w:val="Page Numbers (Top of Page)"/>
            <w:docPartUnique/>
          </w:docPartObj>
        </w:sdtPr>
        <w:sdtContent>
          <w:p w14:paraId="7C21782D" w14:textId="790D9F9E" w:rsidR="00036D50" w:rsidRPr="006571A3" w:rsidRDefault="00036D50" w:rsidP="00C31D42">
            <w:pPr>
              <w:pStyle w:val="Footer"/>
              <w:jc w:val="center"/>
              <w:rPr>
                <w:rFonts w:ascii="Arial" w:hAnsi="Arial" w:cs="Arial"/>
                <w:bCs/>
                <w:i/>
                <w:sz w:val="16"/>
                <w:szCs w:val="18"/>
              </w:rPr>
            </w:pPr>
            <w:r w:rsidRPr="006571A3">
              <w:rPr>
                <w:rFonts w:ascii="Arial" w:hAnsi="Arial" w:cs="Arial"/>
                <w:i/>
                <w:sz w:val="16"/>
                <w:szCs w:val="18"/>
              </w:rPr>
              <w:t xml:space="preserve">Christopher D. Gelston, MD                                       </w:t>
            </w:r>
            <w:r w:rsidRPr="006571A3">
              <w:rPr>
                <w:rFonts w:ascii="Arial" w:hAnsi="Arial" w:cs="Arial"/>
                <w:bCs/>
                <w:i/>
                <w:sz w:val="16"/>
                <w:szCs w:val="18"/>
              </w:rPr>
              <w:t xml:space="preserve">Last revised </w:t>
            </w:r>
            <w:r w:rsidRPr="006571A3">
              <w:rPr>
                <w:rFonts w:ascii="Arial" w:hAnsi="Arial" w:cs="Arial"/>
                <w:bCs/>
                <w:i/>
                <w:sz w:val="16"/>
                <w:szCs w:val="18"/>
              </w:rPr>
              <w:fldChar w:fldCharType="begin"/>
            </w:r>
            <w:r w:rsidRPr="006571A3">
              <w:rPr>
                <w:rFonts w:ascii="Arial" w:hAnsi="Arial" w:cs="Arial"/>
                <w:bCs/>
                <w:i/>
                <w:sz w:val="16"/>
                <w:szCs w:val="18"/>
              </w:rPr>
              <w:instrText xml:space="preserve"> DATE \@ "MMMM d, yyyy" </w:instrText>
            </w:r>
            <w:r w:rsidRPr="006571A3">
              <w:rPr>
                <w:rFonts w:ascii="Arial" w:hAnsi="Arial" w:cs="Arial"/>
                <w:bCs/>
                <w:i/>
                <w:sz w:val="16"/>
                <w:szCs w:val="18"/>
              </w:rPr>
              <w:fldChar w:fldCharType="separate"/>
            </w:r>
            <w:r w:rsidR="002D6D4E">
              <w:rPr>
                <w:rFonts w:ascii="Arial" w:hAnsi="Arial" w:cs="Arial"/>
                <w:bCs/>
                <w:i/>
                <w:noProof/>
                <w:sz w:val="16"/>
                <w:szCs w:val="18"/>
              </w:rPr>
              <w:t>June 11, 2026</w:t>
            </w:r>
            <w:r w:rsidRPr="006571A3">
              <w:rPr>
                <w:rFonts w:ascii="Arial" w:hAnsi="Arial" w:cs="Arial"/>
                <w:bCs/>
                <w:i/>
                <w:sz w:val="16"/>
                <w:szCs w:val="18"/>
              </w:rPr>
              <w:fldChar w:fldCharType="end"/>
            </w:r>
            <w:r w:rsidRPr="006571A3">
              <w:rPr>
                <w:rFonts w:ascii="Arial" w:hAnsi="Arial" w:cs="Arial"/>
                <w:i/>
                <w:sz w:val="16"/>
                <w:szCs w:val="18"/>
              </w:rPr>
              <w:t xml:space="preserve">                                                   Page </w:t>
            </w:r>
            <w:r w:rsidRPr="006571A3">
              <w:rPr>
                <w:rFonts w:ascii="Arial" w:hAnsi="Arial" w:cs="Arial"/>
                <w:bCs/>
                <w:i/>
                <w:sz w:val="16"/>
                <w:szCs w:val="18"/>
              </w:rPr>
              <w:fldChar w:fldCharType="begin"/>
            </w:r>
            <w:r w:rsidRPr="006571A3">
              <w:rPr>
                <w:rFonts w:ascii="Arial" w:hAnsi="Arial" w:cs="Arial"/>
                <w:bCs/>
                <w:i/>
                <w:sz w:val="16"/>
                <w:szCs w:val="18"/>
              </w:rPr>
              <w:instrText xml:space="preserve"> PAGE </w:instrText>
            </w:r>
            <w:r w:rsidRPr="006571A3">
              <w:rPr>
                <w:rFonts w:ascii="Arial" w:hAnsi="Arial" w:cs="Arial"/>
                <w:bCs/>
                <w:i/>
                <w:sz w:val="16"/>
                <w:szCs w:val="18"/>
              </w:rPr>
              <w:fldChar w:fldCharType="separate"/>
            </w:r>
            <w:r w:rsidR="000B36B4">
              <w:rPr>
                <w:rFonts w:ascii="Arial" w:hAnsi="Arial" w:cs="Arial"/>
                <w:bCs/>
                <w:i/>
                <w:noProof/>
                <w:sz w:val="16"/>
                <w:szCs w:val="18"/>
              </w:rPr>
              <w:t>11</w:t>
            </w:r>
            <w:r w:rsidRPr="006571A3">
              <w:rPr>
                <w:rFonts w:ascii="Arial" w:hAnsi="Arial" w:cs="Arial"/>
                <w:bCs/>
                <w:i/>
                <w:sz w:val="16"/>
                <w:szCs w:val="18"/>
              </w:rPr>
              <w:fldChar w:fldCharType="end"/>
            </w:r>
            <w:r w:rsidRPr="006571A3">
              <w:rPr>
                <w:rFonts w:ascii="Arial" w:hAnsi="Arial" w:cs="Arial"/>
                <w:i/>
                <w:sz w:val="16"/>
                <w:szCs w:val="18"/>
              </w:rPr>
              <w:t xml:space="preserve"> of </w:t>
            </w:r>
            <w:r w:rsidRPr="006571A3">
              <w:rPr>
                <w:rFonts w:ascii="Arial" w:hAnsi="Arial" w:cs="Arial"/>
                <w:bCs/>
                <w:i/>
                <w:sz w:val="16"/>
                <w:szCs w:val="18"/>
              </w:rPr>
              <w:fldChar w:fldCharType="begin"/>
            </w:r>
            <w:r w:rsidRPr="006571A3">
              <w:rPr>
                <w:rFonts w:ascii="Arial" w:hAnsi="Arial" w:cs="Arial"/>
                <w:bCs/>
                <w:i/>
                <w:sz w:val="16"/>
                <w:szCs w:val="18"/>
              </w:rPr>
              <w:instrText xml:space="preserve"> NUMPAGES  </w:instrText>
            </w:r>
            <w:r w:rsidRPr="006571A3">
              <w:rPr>
                <w:rFonts w:ascii="Arial" w:hAnsi="Arial" w:cs="Arial"/>
                <w:bCs/>
                <w:i/>
                <w:sz w:val="16"/>
                <w:szCs w:val="18"/>
              </w:rPr>
              <w:fldChar w:fldCharType="separate"/>
            </w:r>
            <w:r w:rsidR="000B36B4">
              <w:rPr>
                <w:rFonts w:ascii="Arial" w:hAnsi="Arial" w:cs="Arial"/>
                <w:bCs/>
                <w:i/>
                <w:noProof/>
                <w:sz w:val="16"/>
                <w:szCs w:val="18"/>
              </w:rPr>
              <w:t>11</w:t>
            </w:r>
            <w:r w:rsidRPr="006571A3">
              <w:rPr>
                <w:rFonts w:ascii="Arial" w:hAnsi="Arial" w:cs="Arial"/>
                <w:bCs/>
                <w:i/>
                <w:sz w:val="16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C7F06" w14:textId="77777777" w:rsidR="002F4504" w:rsidRDefault="002F4504">
      <w:r>
        <w:separator/>
      </w:r>
    </w:p>
  </w:footnote>
  <w:footnote w:type="continuationSeparator" w:id="0">
    <w:p w14:paraId="7E85088B" w14:textId="77777777" w:rsidR="002F4504" w:rsidRDefault="002F45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3B7F"/>
    <w:multiLevelType w:val="multilevel"/>
    <w:tmpl w:val="07D02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  <w:szCs w:val="22"/>
        <w:bdr w:val="ni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1E7D1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D5B0117"/>
    <w:multiLevelType w:val="hybridMultilevel"/>
    <w:tmpl w:val="FB3E1F44"/>
    <w:lvl w:ilvl="0" w:tplc="04090001">
      <w:start w:val="1"/>
      <w:numFmt w:val="bullet"/>
      <w:lvlText w:val=""/>
      <w:lvlJc w:val="left"/>
      <w:pPr>
        <w:ind w:left="12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abstractNum w:abstractNumId="3" w15:restartNumberingAfterBreak="0">
    <w:nsid w:val="16056115"/>
    <w:multiLevelType w:val="multilevel"/>
    <w:tmpl w:val="32903F48"/>
    <w:styleLink w:val="CurrentList3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9B5711"/>
    <w:multiLevelType w:val="hybridMultilevel"/>
    <w:tmpl w:val="F57C2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F641F"/>
    <w:multiLevelType w:val="hybridMultilevel"/>
    <w:tmpl w:val="8B5CAD8C"/>
    <w:lvl w:ilvl="0" w:tplc="04090001">
      <w:start w:val="1"/>
      <w:numFmt w:val="bullet"/>
      <w:lvlText w:val=""/>
      <w:lvlJc w:val="left"/>
      <w:pPr>
        <w:ind w:left="2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0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1" w:hanging="360"/>
      </w:pPr>
      <w:rPr>
        <w:rFonts w:ascii="Wingdings" w:hAnsi="Wingdings" w:hint="default"/>
      </w:rPr>
    </w:lvl>
  </w:abstractNum>
  <w:abstractNum w:abstractNumId="6" w15:restartNumberingAfterBreak="0">
    <w:nsid w:val="1F2B6A95"/>
    <w:multiLevelType w:val="hybridMultilevel"/>
    <w:tmpl w:val="6D06E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346DD5"/>
    <w:multiLevelType w:val="hybridMultilevel"/>
    <w:tmpl w:val="C7D0F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870186"/>
    <w:multiLevelType w:val="hybridMultilevel"/>
    <w:tmpl w:val="D41CBC74"/>
    <w:lvl w:ilvl="0" w:tplc="04090001">
      <w:start w:val="1"/>
      <w:numFmt w:val="bullet"/>
      <w:lvlText w:val=""/>
      <w:lvlJc w:val="left"/>
      <w:pPr>
        <w:ind w:left="12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abstractNum w:abstractNumId="9" w15:restartNumberingAfterBreak="0">
    <w:nsid w:val="24F92C84"/>
    <w:multiLevelType w:val="hybridMultilevel"/>
    <w:tmpl w:val="36328F62"/>
    <w:lvl w:ilvl="0" w:tplc="DB0288B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17398F"/>
    <w:multiLevelType w:val="multilevel"/>
    <w:tmpl w:val="02F86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  <w:szCs w:val="22"/>
        <w:bdr w:val="ni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D573FC"/>
    <w:multiLevelType w:val="hybridMultilevel"/>
    <w:tmpl w:val="A9CA3EBE"/>
    <w:lvl w:ilvl="0" w:tplc="35740092">
      <w:start w:val="1"/>
      <w:numFmt w:val="bullet"/>
      <w:lvlText w:val="–"/>
      <w:lvlJc w:val="left"/>
      <w:pPr>
        <w:ind w:left="1080" w:hanging="360"/>
      </w:pPr>
      <w:rPr>
        <w:rFonts w:ascii="Cambria" w:hAnsi="Cambria" w:cs="Times New Roman" w:hint="default"/>
        <w:b w:val="0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1C87677"/>
    <w:multiLevelType w:val="multilevel"/>
    <w:tmpl w:val="07D02A4E"/>
    <w:styleLink w:val="CurrentList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  <w:szCs w:val="22"/>
        <w:bdr w:val="ni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63C4F5D"/>
    <w:multiLevelType w:val="hybridMultilevel"/>
    <w:tmpl w:val="94CCF688"/>
    <w:lvl w:ilvl="0" w:tplc="694ABF9E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AE6714"/>
    <w:multiLevelType w:val="multilevel"/>
    <w:tmpl w:val="68E0D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  <w:szCs w:val="22"/>
        <w:bdr w:val="ni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13C677D"/>
    <w:multiLevelType w:val="hybridMultilevel"/>
    <w:tmpl w:val="D7F2EB72"/>
    <w:lvl w:ilvl="0" w:tplc="04090001">
      <w:start w:val="1"/>
      <w:numFmt w:val="bullet"/>
      <w:lvlText w:val=""/>
      <w:lvlJc w:val="left"/>
      <w:pPr>
        <w:ind w:left="12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abstractNum w:abstractNumId="16" w15:restartNumberingAfterBreak="0">
    <w:nsid w:val="41504FDB"/>
    <w:multiLevelType w:val="multilevel"/>
    <w:tmpl w:val="69322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  <w:szCs w:val="22"/>
        <w:bdr w:val="ni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7D574C"/>
    <w:multiLevelType w:val="hybridMultilevel"/>
    <w:tmpl w:val="800A9A2E"/>
    <w:lvl w:ilvl="0" w:tplc="04090001">
      <w:start w:val="1"/>
      <w:numFmt w:val="bullet"/>
      <w:lvlText w:val=""/>
      <w:lvlJc w:val="left"/>
      <w:pPr>
        <w:ind w:left="12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abstractNum w:abstractNumId="18" w15:restartNumberingAfterBreak="0">
    <w:nsid w:val="47FB3E3C"/>
    <w:multiLevelType w:val="hybridMultilevel"/>
    <w:tmpl w:val="69A419FC"/>
    <w:lvl w:ilvl="0" w:tplc="04090001">
      <w:start w:val="1"/>
      <w:numFmt w:val="bullet"/>
      <w:lvlText w:val=""/>
      <w:lvlJc w:val="left"/>
      <w:pPr>
        <w:ind w:left="12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abstractNum w:abstractNumId="19" w15:restartNumberingAfterBreak="0">
    <w:nsid w:val="4A7643D3"/>
    <w:multiLevelType w:val="hybridMultilevel"/>
    <w:tmpl w:val="8592A312"/>
    <w:lvl w:ilvl="0" w:tplc="88CED6F8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C7C0765"/>
    <w:multiLevelType w:val="hybridMultilevel"/>
    <w:tmpl w:val="B8A297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B2AF4"/>
    <w:multiLevelType w:val="hybridMultilevel"/>
    <w:tmpl w:val="0EF2BD56"/>
    <w:lvl w:ilvl="0" w:tplc="04090001">
      <w:start w:val="1"/>
      <w:numFmt w:val="bullet"/>
      <w:lvlText w:val=""/>
      <w:lvlJc w:val="left"/>
      <w:pPr>
        <w:ind w:left="9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22" w15:restartNumberingAfterBreak="0">
    <w:nsid w:val="55363F55"/>
    <w:multiLevelType w:val="multilevel"/>
    <w:tmpl w:val="04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5D812F7"/>
    <w:multiLevelType w:val="hybridMultilevel"/>
    <w:tmpl w:val="BF5A85C0"/>
    <w:lvl w:ilvl="0" w:tplc="DB0288B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9524E3"/>
    <w:multiLevelType w:val="multilevel"/>
    <w:tmpl w:val="04090029"/>
    <w:lvl w:ilvl="0">
      <w:start w:val="1"/>
      <w:numFmt w:val="decimal"/>
      <w:pStyle w:val="Heading1"/>
      <w:suff w:val="space"/>
      <w:lvlText w:val="Chapter %1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25" w15:restartNumberingAfterBreak="0">
    <w:nsid w:val="5B516B31"/>
    <w:multiLevelType w:val="hybridMultilevel"/>
    <w:tmpl w:val="E572C846"/>
    <w:lvl w:ilvl="0" w:tplc="04090001">
      <w:start w:val="1"/>
      <w:numFmt w:val="bullet"/>
      <w:lvlText w:val=""/>
      <w:lvlJc w:val="left"/>
      <w:pPr>
        <w:ind w:left="12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abstractNum w:abstractNumId="26" w15:restartNumberingAfterBreak="0">
    <w:nsid w:val="5DBC357A"/>
    <w:multiLevelType w:val="multilevel"/>
    <w:tmpl w:val="B6406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  <w:szCs w:val="22"/>
        <w:bdr w:val="ni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0393DD4"/>
    <w:multiLevelType w:val="hybridMultilevel"/>
    <w:tmpl w:val="6DF0F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295AE4"/>
    <w:multiLevelType w:val="hybridMultilevel"/>
    <w:tmpl w:val="72C676BC"/>
    <w:lvl w:ilvl="0" w:tplc="04090001">
      <w:start w:val="1"/>
      <w:numFmt w:val="bullet"/>
      <w:lvlText w:val=""/>
      <w:lvlJc w:val="left"/>
      <w:pPr>
        <w:ind w:left="12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abstractNum w:abstractNumId="29" w15:restartNumberingAfterBreak="0">
    <w:nsid w:val="6B352ADB"/>
    <w:multiLevelType w:val="hybridMultilevel"/>
    <w:tmpl w:val="94949342"/>
    <w:lvl w:ilvl="0" w:tplc="04090001">
      <w:start w:val="1"/>
      <w:numFmt w:val="bullet"/>
      <w:lvlText w:val=""/>
      <w:lvlJc w:val="left"/>
      <w:pPr>
        <w:ind w:left="37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39" w:hanging="360"/>
      </w:pPr>
      <w:rPr>
        <w:rFonts w:ascii="Wingdings" w:hAnsi="Wingdings" w:hint="default"/>
      </w:rPr>
    </w:lvl>
  </w:abstractNum>
  <w:abstractNum w:abstractNumId="30" w15:restartNumberingAfterBreak="0">
    <w:nsid w:val="6D7444E8"/>
    <w:multiLevelType w:val="hybridMultilevel"/>
    <w:tmpl w:val="7816785C"/>
    <w:lvl w:ilvl="0" w:tplc="04090001">
      <w:start w:val="1"/>
      <w:numFmt w:val="bullet"/>
      <w:lvlText w:val=""/>
      <w:lvlJc w:val="left"/>
      <w:pPr>
        <w:ind w:left="12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abstractNum w:abstractNumId="31" w15:restartNumberingAfterBreak="0">
    <w:nsid w:val="6EEA5E7D"/>
    <w:multiLevelType w:val="hybridMultilevel"/>
    <w:tmpl w:val="A28689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4D413F"/>
    <w:multiLevelType w:val="hybridMultilevel"/>
    <w:tmpl w:val="642A371E"/>
    <w:lvl w:ilvl="0" w:tplc="04090001">
      <w:start w:val="1"/>
      <w:numFmt w:val="bullet"/>
      <w:lvlText w:val=""/>
      <w:lvlJc w:val="left"/>
      <w:pPr>
        <w:ind w:left="12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abstractNum w:abstractNumId="33" w15:restartNumberingAfterBreak="0">
    <w:nsid w:val="761558A5"/>
    <w:multiLevelType w:val="hybridMultilevel"/>
    <w:tmpl w:val="EA3CBD2A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4" w15:restartNumberingAfterBreak="0">
    <w:nsid w:val="79A16148"/>
    <w:multiLevelType w:val="hybridMultilevel"/>
    <w:tmpl w:val="9188BA30"/>
    <w:lvl w:ilvl="0" w:tplc="04090001">
      <w:start w:val="1"/>
      <w:numFmt w:val="bullet"/>
      <w:lvlText w:val=""/>
      <w:lvlJc w:val="left"/>
      <w:pPr>
        <w:ind w:left="37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9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5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1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539" w:hanging="360"/>
      </w:pPr>
      <w:rPr>
        <w:rFonts w:ascii="Wingdings" w:hAnsi="Wingdings" w:hint="default"/>
      </w:rPr>
    </w:lvl>
  </w:abstractNum>
  <w:abstractNum w:abstractNumId="35" w15:restartNumberingAfterBreak="0">
    <w:nsid w:val="7BB479BD"/>
    <w:multiLevelType w:val="hybridMultilevel"/>
    <w:tmpl w:val="4720F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8648907">
    <w:abstractNumId w:val="10"/>
  </w:num>
  <w:num w:numId="2" w16cid:durableId="5863632">
    <w:abstractNumId w:val="0"/>
  </w:num>
  <w:num w:numId="3" w16cid:durableId="425267890">
    <w:abstractNumId w:val="16"/>
  </w:num>
  <w:num w:numId="4" w16cid:durableId="138349730">
    <w:abstractNumId w:val="14"/>
  </w:num>
  <w:num w:numId="5" w16cid:durableId="1666860761">
    <w:abstractNumId w:val="26"/>
  </w:num>
  <w:num w:numId="6" w16cid:durableId="1563759285">
    <w:abstractNumId w:val="6"/>
  </w:num>
  <w:num w:numId="7" w16cid:durableId="278227216">
    <w:abstractNumId w:val="7"/>
  </w:num>
  <w:num w:numId="8" w16cid:durableId="266735626">
    <w:abstractNumId w:val="35"/>
  </w:num>
  <w:num w:numId="9" w16cid:durableId="1668022664">
    <w:abstractNumId w:val="5"/>
  </w:num>
  <w:num w:numId="10" w16cid:durableId="1066689139">
    <w:abstractNumId w:val="18"/>
  </w:num>
  <w:num w:numId="11" w16cid:durableId="2135979715">
    <w:abstractNumId w:val="33"/>
  </w:num>
  <w:num w:numId="12" w16cid:durableId="1004284295">
    <w:abstractNumId w:val="15"/>
  </w:num>
  <w:num w:numId="13" w16cid:durableId="856427365">
    <w:abstractNumId w:val="4"/>
  </w:num>
  <w:num w:numId="14" w16cid:durableId="1598751263">
    <w:abstractNumId w:val="27"/>
  </w:num>
  <w:num w:numId="15" w16cid:durableId="1598440690">
    <w:abstractNumId w:val="29"/>
  </w:num>
  <w:num w:numId="16" w16cid:durableId="727152169">
    <w:abstractNumId w:val="2"/>
  </w:num>
  <w:num w:numId="17" w16cid:durableId="482428586">
    <w:abstractNumId w:val="28"/>
  </w:num>
  <w:num w:numId="18" w16cid:durableId="68893424">
    <w:abstractNumId w:val="21"/>
  </w:num>
  <w:num w:numId="19" w16cid:durableId="130829339">
    <w:abstractNumId w:val="30"/>
  </w:num>
  <w:num w:numId="20" w16cid:durableId="908728297">
    <w:abstractNumId w:val="17"/>
  </w:num>
  <w:num w:numId="21" w16cid:durableId="503738750">
    <w:abstractNumId w:val="8"/>
  </w:num>
  <w:num w:numId="22" w16cid:durableId="656811485">
    <w:abstractNumId w:val="31"/>
  </w:num>
  <w:num w:numId="23" w16cid:durableId="215432278">
    <w:abstractNumId w:val="9"/>
  </w:num>
  <w:num w:numId="24" w16cid:durableId="2019458480">
    <w:abstractNumId w:val="32"/>
  </w:num>
  <w:num w:numId="25" w16cid:durableId="2103717798">
    <w:abstractNumId w:val="25"/>
  </w:num>
  <w:num w:numId="26" w16cid:durableId="398360381">
    <w:abstractNumId w:val="34"/>
  </w:num>
  <w:num w:numId="27" w16cid:durableId="1611669457">
    <w:abstractNumId w:val="23"/>
  </w:num>
  <w:num w:numId="28" w16cid:durableId="1058477125">
    <w:abstractNumId w:val="19"/>
  </w:num>
  <w:num w:numId="29" w16cid:durableId="44642964">
    <w:abstractNumId w:val="20"/>
  </w:num>
  <w:num w:numId="30" w16cid:durableId="616641456">
    <w:abstractNumId w:val="11"/>
  </w:num>
  <w:num w:numId="31" w16cid:durableId="147405618">
    <w:abstractNumId w:val="13"/>
  </w:num>
  <w:num w:numId="32" w16cid:durableId="387998933">
    <w:abstractNumId w:val="12"/>
  </w:num>
  <w:num w:numId="33" w16cid:durableId="123085218">
    <w:abstractNumId w:val="1"/>
  </w:num>
  <w:num w:numId="34" w16cid:durableId="1796370567">
    <w:abstractNumId w:val="22"/>
  </w:num>
  <w:num w:numId="35" w16cid:durableId="1675644047">
    <w:abstractNumId w:val="24"/>
  </w:num>
  <w:num w:numId="36" w16cid:durableId="9008718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19D9"/>
    <w:rsid w:val="00011398"/>
    <w:rsid w:val="00012D3A"/>
    <w:rsid w:val="000175CF"/>
    <w:rsid w:val="00036D50"/>
    <w:rsid w:val="0004189C"/>
    <w:rsid w:val="00066924"/>
    <w:rsid w:val="00071598"/>
    <w:rsid w:val="00091458"/>
    <w:rsid w:val="000A736B"/>
    <w:rsid w:val="000B36B4"/>
    <w:rsid w:val="000C6CE7"/>
    <w:rsid w:val="000F3F7F"/>
    <w:rsid w:val="0011749F"/>
    <w:rsid w:val="00120EBC"/>
    <w:rsid w:val="00130342"/>
    <w:rsid w:val="00135171"/>
    <w:rsid w:val="00176889"/>
    <w:rsid w:val="00180D13"/>
    <w:rsid w:val="001C7A7C"/>
    <w:rsid w:val="001E4204"/>
    <w:rsid w:val="001E6451"/>
    <w:rsid w:val="001F20AE"/>
    <w:rsid w:val="001F4A6A"/>
    <w:rsid w:val="00232ED5"/>
    <w:rsid w:val="00242A54"/>
    <w:rsid w:val="002512E2"/>
    <w:rsid w:val="00251EDE"/>
    <w:rsid w:val="00252F1C"/>
    <w:rsid w:val="002569AC"/>
    <w:rsid w:val="002569EE"/>
    <w:rsid w:val="002A23D3"/>
    <w:rsid w:val="002A77CD"/>
    <w:rsid w:val="002C1F9E"/>
    <w:rsid w:val="002C7F11"/>
    <w:rsid w:val="002D6D4E"/>
    <w:rsid w:val="002E0D0C"/>
    <w:rsid w:val="002F0980"/>
    <w:rsid w:val="002F4504"/>
    <w:rsid w:val="003225B0"/>
    <w:rsid w:val="003435DB"/>
    <w:rsid w:val="00350D91"/>
    <w:rsid w:val="00354B09"/>
    <w:rsid w:val="00357578"/>
    <w:rsid w:val="00371A9C"/>
    <w:rsid w:val="0037264C"/>
    <w:rsid w:val="0038186B"/>
    <w:rsid w:val="003A7B32"/>
    <w:rsid w:val="003B548E"/>
    <w:rsid w:val="003D574A"/>
    <w:rsid w:val="00404DF7"/>
    <w:rsid w:val="00416E42"/>
    <w:rsid w:val="00433D62"/>
    <w:rsid w:val="00441554"/>
    <w:rsid w:val="00443255"/>
    <w:rsid w:val="00455304"/>
    <w:rsid w:val="00456D37"/>
    <w:rsid w:val="00475650"/>
    <w:rsid w:val="00481F38"/>
    <w:rsid w:val="004863BD"/>
    <w:rsid w:val="004873D6"/>
    <w:rsid w:val="004A7232"/>
    <w:rsid w:val="004B081A"/>
    <w:rsid w:val="004B3620"/>
    <w:rsid w:val="004D16C1"/>
    <w:rsid w:val="004D6E84"/>
    <w:rsid w:val="004F6204"/>
    <w:rsid w:val="005062DB"/>
    <w:rsid w:val="0051423A"/>
    <w:rsid w:val="00527995"/>
    <w:rsid w:val="005442E0"/>
    <w:rsid w:val="005648E6"/>
    <w:rsid w:val="00582348"/>
    <w:rsid w:val="0059697A"/>
    <w:rsid w:val="005B4BC7"/>
    <w:rsid w:val="005D46C4"/>
    <w:rsid w:val="005E46FC"/>
    <w:rsid w:val="00605B57"/>
    <w:rsid w:val="00605CE2"/>
    <w:rsid w:val="006140D5"/>
    <w:rsid w:val="00624C5C"/>
    <w:rsid w:val="00636285"/>
    <w:rsid w:val="006571A3"/>
    <w:rsid w:val="00671B2A"/>
    <w:rsid w:val="00673114"/>
    <w:rsid w:val="006D33EC"/>
    <w:rsid w:val="006D3C5B"/>
    <w:rsid w:val="006E0A62"/>
    <w:rsid w:val="006F47DC"/>
    <w:rsid w:val="00706B13"/>
    <w:rsid w:val="0072243B"/>
    <w:rsid w:val="00745B9E"/>
    <w:rsid w:val="0076443E"/>
    <w:rsid w:val="00791A1F"/>
    <w:rsid w:val="00792D71"/>
    <w:rsid w:val="007A18FF"/>
    <w:rsid w:val="007C482B"/>
    <w:rsid w:val="00832C89"/>
    <w:rsid w:val="00833A9A"/>
    <w:rsid w:val="0085753B"/>
    <w:rsid w:val="00865A13"/>
    <w:rsid w:val="00867EE9"/>
    <w:rsid w:val="0088650C"/>
    <w:rsid w:val="008929F8"/>
    <w:rsid w:val="008A1850"/>
    <w:rsid w:val="008A35FA"/>
    <w:rsid w:val="008B5FDD"/>
    <w:rsid w:val="008C0079"/>
    <w:rsid w:val="008C0A6B"/>
    <w:rsid w:val="008D08B6"/>
    <w:rsid w:val="009009B5"/>
    <w:rsid w:val="00963D3A"/>
    <w:rsid w:val="00965E82"/>
    <w:rsid w:val="00983360"/>
    <w:rsid w:val="009C2C52"/>
    <w:rsid w:val="009D6368"/>
    <w:rsid w:val="00A30D13"/>
    <w:rsid w:val="00A44CB4"/>
    <w:rsid w:val="00A6145D"/>
    <w:rsid w:val="00A7462D"/>
    <w:rsid w:val="00AC4CB3"/>
    <w:rsid w:val="00AE5E1E"/>
    <w:rsid w:val="00AF4120"/>
    <w:rsid w:val="00B21B71"/>
    <w:rsid w:val="00B31067"/>
    <w:rsid w:val="00B32EBF"/>
    <w:rsid w:val="00B454F1"/>
    <w:rsid w:val="00B65551"/>
    <w:rsid w:val="00B678FE"/>
    <w:rsid w:val="00B80390"/>
    <w:rsid w:val="00B81CA0"/>
    <w:rsid w:val="00B97DA2"/>
    <w:rsid w:val="00BA0C42"/>
    <w:rsid w:val="00BA3A48"/>
    <w:rsid w:val="00BE5C49"/>
    <w:rsid w:val="00C11B44"/>
    <w:rsid w:val="00C31D42"/>
    <w:rsid w:val="00C3733C"/>
    <w:rsid w:val="00C60954"/>
    <w:rsid w:val="00C60DBA"/>
    <w:rsid w:val="00C64A69"/>
    <w:rsid w:val="00C804D3"/>
    <w:rsid w:val="00C93E01"/>
    <w:rsid w:val="00CB6C50"/>
    <w:rsid w:val="00D01C98"/>
    <w:rsid w:val="00D05E2F"/>
    <w:rsid w:val="00D661B1"/>
    <w:rsid w:val="00D74ADD"/>
    <w:rsid w:val="00D81B2B"/>
    <w:rsid w:val="00D90028"/>
    <w:rsid w:val="00DA2D87"/>
    <w:rsid w:val="00DA3C36"/>
    <w:rsid w:val="00DC19D9"/>
    <w:rsid w:val="00DD7865"/>
    <w:rsid w:val="00E14140"/>
    <w:rsid w:val="00E27AA4"/>
    <w:rsid w:val="00E31B46"/>
    <w:rsid w:val="00E41885"/>
    <w:rsid w:val="00E42663"/>
    <w:rsid w:val="00E523F5"/>
    <w:rsid w:val="00E63503"/>
    <w:rsid w:val="00E638B1"/>
    <w:rsid w:val="00E90203"/>
    <w:rsid w:val="00EA1775"/>
    <w:rsid w:val="00EC0658"/>
    <w:rsid w:val="00ED6A09"/>
    <w:rsid w:val="00EE049E"/>
    <w:rsid w:val="00F100BB"/>
    <w:rsid w:val="00F21337"/>
    <w:rsid w:val="00F4120A"/>
    <w:rsid w:val="00F51277"/>
    <w:rsid w:val="00F53A96"/>
    <w:rsid w:val="00F54D6A"/>
    <w:rsid w:val="00F72C9F"/>
    <w:rsid w:val="00F7569C"/>
    <w:rsid w:val="00F81465"/>
    <w:rsid w:val="00F81B26"/>
    <w:rsid w:val="00F97567"/>
    <w:rsid w:val="00FA2D17"/>
    <w:rsid w:val="00FA48A3"/>
    <w:rsid w:val="00FA588E"/>
    <w:rsid w:val="00FC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A65D89"/>
  <w14:defaultImageDpi w14:val="300"/>
  <w15:docId w15:val="{3D8D54A1-EDE9-6648-A5E9-15420E1FF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9D9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6451"/>
    <w:pPr>
      <w:keepNext/>
      <w:keepLines/>
      <w:numPr>
        <w:numId w:val="35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C19D9"/>
    <w:pPr>
      <w:keepNext/>
      <w:numPr>
        <w:ilvl w:val="1"/>
        <w:numId w:val="35"/>
      </w:numPr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E6451"/>
    <w:pPr>
      <w:keepNext/>
      <w:keepLines/>
      <w:numPr>
        <w:ilvl w:val="2"/>
        <w:numId w:val="35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6451"/>
    <w:pPr>
      <w:keepNext/>
      <w:keepLines/>
      <w:numPr>
        <w:ilvl w:val="3"/>
        <w:numId w:val="35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6451"/>
    <w:pPr>
      <w:keepNext/>
      <w:keepLines/>
      <w:numPr>
        <w:ilvl w:val="4"/>
        <w:numId w:val="35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6451"/>
    <w:pPr>
      <w:keepNext/>
      <w:keepLines/>
      <w:numPr>
        <w:ilvl w:val="5"/>
        <w:numId w:val="35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6451"/>
    <w:pPr>
      <w:keepNext/>
      <w:keepLines/>
      <w:numPr>
        <w:ilvl w:val="6"/>
        <w:numId w:val="3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6451"/>
    <w:pPr>
      <w:keepNext/>
      <w:keepLines/>
      <w:numPr>
        <w:ilvl w:val="7"/>
        <w:numId w:val="3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6451"/>
    <w:pPr>
      <w:keepNext/>
      <w:keepLines/>
      <w:numPr>
        <w:ilvl w:val="8"/>
        <w:numId w:val="3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C19D9"/>
    <w:rPr>
      <w:rFonts w:ascii="Arial" w:eastAsia="Times New Roman" w:hAnsi="Arial" w:cs="Arial"/>
      <w:b/>
      <w:bCs/>
    </w:rPr>
  </w:style>
  <w:style w:type="paragraph" w:styleId="Footer">
    <w:name w:val="footer"/>
    <w:basedOn w:val="Normal"/>
    <w:link w:val="FooterChar"/>
    <w:uiPriority w:val="99"/>
    <w:rsid w:val="00DC19D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19D9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DC19D9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1"/>
    <w:qFormat/>
    <w:rsid w:val="00C60954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C60954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31D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1D42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706B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6B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6B1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6B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B13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F3F7F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18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1850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C7A7C"/>
    <w:rPr>
      <w:color w:val="800080" w:themeColor="followedHyperlink"/>
      <w:u w:val="single"/>
    </w:rPr>
  </w:style>
  <w:style w:type="character" w:customStyle="1" w:styleId="jrnl">
    <w:name w:val="jrnl"/>
    <w:basedOn w:val="DefaultParagraphFont"/>
    <w:rsid w:val="001C7A7C"/>
  </w:style>
  <w:style w:type="numbering" w:customStyle="1" w:styleId="CurrentList1">
    <w:name w:val="Current List1"/>
    <w:uiPriority w:val="99"/>
    <w:rsid w:val="001E6451"/>
    <w:pPr>
      <w:numPr>
        <w:numId w:val="32"/>
      </w:numPr>
    </w:pPr>
  </w:style>
  <w:style w:type="numbering" w:customStyle="1" w:styleId="CurrentList2">
    <w:name w:val="Current List2"/>
    <w:uiPriority w:val="99"/>
    <w:rsid w:val="001E6451"/>
    <w:pPr>
      <w:numPr>
        <w:numId w:val="34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1E645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E645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645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645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645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64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645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645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CurrentList3">
    <w:name w:val="Current List3"/>
    <w:uiPriority w:val="99"/>
    <w:rsid w:val="003A7B32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7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9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ubmed/16402964/" TargetMode="External"/><Relationship Id="rId13" Type="http://schemas.openxmlformats.org/officeDocument/2006/relationships/hyperlink" Target="http://www.ncbi.nlm.nih.gov/pubmed/21944160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cbi.nlm.nih.gov/pubmed/11099752/" TargetMode="External"/><Relationship Id="rId12" Type="http://schemas.openxmlformats.org/officeDocument/2006/relationships/hyperlink" Target="http://www.ncbi.nlm.nih.gov/pubmed/18219359/" TargetMode="External"/><Relationship Id="rId17" Type="http://schemas.openxmlformats.org/officeDocument/2006/relationships/hyperlink" Target="http://www.foxnews.com/health/2013/07/29/annoying-side-effect-working-in-office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ealsimple.com/health/first-aid-health-basics/dry-eye-treatment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cbi.nlm.nih.gov/pubmed/17563004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ncbi.nlm.nih.gov/pubmed/27664913" TargetMode="External"/><Relationship Id="rId10" Type="http://schemas.openxmlformats.org/officeDocument/2006/relationships/hyperlink" Target="http://www.ncbi.nlm.nih.gov/pubmed/16980653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ncbi.nlm.nih.gov/pubmed/16704690/" TargetMode="External"/><Relationship Id="rId14" Type="http://schemas.openxmlformats.org/officeDocument/2006/relationships/hyperlink" Target="http://www.ncbi.nlm.nih.gov/pubmed/2436457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</TotalTime>
  <Pages>12</Pages>
  <Words>3389</Words>
  <Characters>19320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Gelston</dc:creator>
  <cp:keywords/>
  <dc:description/>
  <cp:lastModifiedBy>Christopher Gelston</cp:lastModifiedBy>
  <cp:revision>118</cp:revision>
  <cp:lastPrinted>2016-12-06T20:02:00Z</cp:lastPrinted>
  <dcterms:created xsi:type="dcterms:W3CDTF">2016-09-12T16:04:00Z</dcterms:created>
  <dcterms:modified xsi:type="dcterms:W3CDTF">2026-06-12T03:18:00Z</dcterms:modified>
</cp:coreProperties>
</file>